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655A" w:rsidRDefault="00DB655A" w:rsidP="00DB655A">
      <w:pPr>
        <w:jc w:val="center"/>
        <w:rPr>
          <w:rFonts w:ascii="Times New Roman" w:hAnsi="Times New Roman" w:cs="Times New Roman"/>
          <w:b/>
          <w:bCs/>
          <w:sz w:val="32"/>
          <w:szCs w:val="32"/>
          <w:u w:val="single"/>
        </w:rPr>
      </w:pPr>
      <w:r w:rsidRPr="00DB655A">
        <w:rPr>
          <w:rFonts w:ascii="Times New Roman" w:hAnsi="Times New Roman" w:cs="Times New Roman"/>
          <w:b/>
          <w:bCs/>
          <w:sz w:val="32"/>
          <w:szCs w:val="32"/>
          <w:u w:val="single"/>
        </w:rPr>
        <w:t>ABSTRACT</w:t>
      </w:r>
    </w:p>
    <w:p w:rsidR="00312013" w:rsidRDefault="00312013" w:rsidP="00312013">
      <w:pPr>
        <w:pStyle w:val="Default"/>
        <w:spacing w:before="230" w:line="360" w:lineRule="auto"/>
        <w:ind w:firstLine="1440"/>
        <w:jc w:val="both"/>
        <w:rPr>
          <w:sz w:val="28"/>
          <w:szCs w:val="28"/>
        </w:rPr>
      </w:pPr>
    </w:p>
    <w:p w:rsidR="00DB655A" w:rsidRDefault="00DB655A" w:rsidP="00312013">
      <w:pPr>
        <w:pStyle w:val="Default"/>
        <w:spacing w:before="230" w:line="360" w:lineRule="auto"/>
        <w:ind w:firstLine="1440"/>
        <w:jc w:val="both"/>
        <w:rPr>
          <w:sz w:val="28"/>
          <w:szCs w:val="28"/>
        </w:rPr>
      </w:pPr>
      <w:r w:rsidRPr="00312013">
        <w:rPr>
          <w:sz w:val="28"/>
          <w:szCs w:val="28"/>
        </w:rPr>
        <w:t xml:space="preserve">In the world of technology, </w:t>
      </w:r>
      <w:r w:rsidRPr="00312013">
        <w:rPr>
          <w:b/>
          <w:bCs/>
          <w:sz w:val="28"/>
          <w:szCs w:val="28"/>
        </w:rPr>
        <w:t xml:space="preserve">Universal Serial Bus </w:t>
      </w:r>
      <w:r w:rsidRPr="00312013">
        <w:rPr>
          <w:sz w:val="28"/>
          <w:szCs w:val="28"/>
        </w:rPr>
        <w:t>(</w:t>
      </w:r>
      <w:r w:rsidRPr="00312013">
        <w:rPr>
          <w:b/>
          <w:bCs/>
          <w:sz w:val="28"/>
          <w:szCs w:val="28"/>
        </w:rPr>
        <w:t>USB</w:t>
      </w:r>
      <w:r w:rsidRPr="00312013">
        <w:rPr>
          <w:sz w:val="28"/>
          <w:szCs w:val="28"/>
        </w:rPr>
        <w:t xml:space="preserve">) is a serial bus standard to connect devices to a host computer. USB was designed to allow many peripherals to be connected using a single standardized interface socket and to improve plug and play capabilities by allowing </w:t>
      </w:r>
      <w:r w:rsidRPr="00055998">
        <w:rPr>
          <w:b/>
          <w:sz w:val="28"/>
          <w:szCs w:val="28"/>
        </w:rPr>
        <w:t>hot swapping</w:t>
      </w:r>
      <w:r w:rsidRPr="00312013">
        <w:rPr>
          <w:sz w:val="28"/>
          <w:szCs w:val="28"/>
        </w:rPr>
        <w:t>; that is, by allowing devices to be connected and disconnected without rebooting the computer or turning off the device. Other convenient features include providing power to low-consumption devices, eliminating the need for an external power supply; and allowing many devices to be used without requiring manufacturer-specific device drivers to be installed.</w:t>
      </w:r>
    </w:p>
    <w:p w:rsidR="00312013" w:rsidRPr="00312013" w:rsidRDefault="00312013" w:rsidP="00312013">
      <w:pPr>
        <w:pStyle w:val="Default"/>
        <w:spacing w:before="230" w:line="360" w:lineRule="auto"/>
        <w:ind w:firstLine="1440"/>
        <w:jc w:val="both"/>
        <w:rPr>
          <w:sz w:val="28"/>
          <w:szCs w:val="28"/>
        </w:rPr>
      </w:pPr>
    </w:p>
    <w:p w:rsidR="00DB655A" w:rsidRDefault="00312013" w:rsidP="00312013">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DB655A" w:rsidRPr="00312013">
        <w:rPr>
          <w:rFonts w:ascii="Times New Roman" w:hAnsi="Times New Roman" w:cs="Times New Roman"/>
          <w:sz w:val="28"/>
          <w:szCs w:val="28"/>
        </w:rPr>
        <w:t xml:space="preserve">The </w:t>
      </w:r>
      <w:r w:rsidR="00DB655A" w:rsidRPr="00312013">
        <w:rPr>
          <w:rFonts w:ascii="Times New Roman" w:hAnsi="Times New Roman" w:cs="Times New Roman"/>
          <w:b/>
          <w:sz w:val="28"/>
          <w:szCs w:val="28"/>
        </w:rPr>
        <w:t>SUPERSPEED USB</w:t>
      </w:r>
      <w:r w:rsidR="00DB655A" w:rsidRPr="00312013">
        <w:rPr>
          <w:rFonts w:ascii="Times New Roman" w:hAnsi="Times New Roman" w:cs="Times New Roman"/>
          <w:sz w:val="28"/>
          <w:szCs w:val="28"/>
        </w:rPr>
        <w:t xml:space="preserve"> (aka. </w:t>
      </w:r>
      <w:r w:rsidR="00DB655A" w:rsidRPr="00312013">
        <w:rPr>
          <w:rFonts w:ascii="Times New Roman" w:hAnsi="Times New Roman" w:cs="Times New Roman"/>
          <w:b/>
          <w:sz w:val="28"/>
          <w:szCs w:val="28"/>
        </w:rPr>
        <w:t>USB 3.0</w:t>
      </w:r>
      <w:r w:rsidR="00DB655A" w:rsidRPr="00312013">
        <w:rPr>
          <w:rFonts w:ascii="Times New Roman" w:hAnsi="Times New Roman" w:cs="Times New Roman"/>
          <w:sz w:val="28"/>
          <w:szCs w:val="28"/>
        </w:rPr>
        <w:t xml:space="preserve">) is the upcoming version of the </w:t>
      </w:r>
      <w:r w:rsidR="00DB655A" w:rsidRPr="00AB308A">
        <w:rPr>
          <w:rFonts w:ascii="Times New Roman" w:hAnsi="Times New Roman" w:cs="Times New Roman"/>
          <w:bCs/>
          <w:sz w:val="28"/>
          <w:szCs w:val="28"/>
        </w:rPr>
        <w:t xml:space="preserve">Universal Serial Bus </w:t>
      </w:r>
      <w:r w:rsidR="00DB655A" w:rsidRPr="00AB308A">
        <w:rPr>
          <w:rFonts w:ascii="Times New Roman" w:hAnsi="Times New Roman" w:cs="Times New Roman"/>
          <w:sz w:val="28"/>
          <w:szCs w:val="28"/>
        </w:rPr>
        <w:t>(</w:t>
      </w:r>
      <w:r w:rsidR="00DB655A" w:rsidRPr="00AB308A">
        <w:rPr>
          <w:rFonts w:ascii="Times New Roman" w:hAnsi="Times New Roman" w:cs="Times New Roman"/>
          <w:bCs/>
          <w:sz w:val="28"/>
          <w:szCs w:val="28"/>
        </w:rPr>
        <w:t>USB</w:t>
      </w:r>
      <w:r w:rsidR="00DB655A" w:rsidRPr="00AB308A">
        <w:rPr>
          <w:rFonts w:ascii="Times New Roman" w:hAnsi="Times New Roman" w:cs="Times New Roman"/>
          <w:sz w:val="28"/>
          <w:szCs w:val="28"/>
        </w:rPr>
        <w:t>).</w:t>
      </w:r>
      <w:r w:rsidR="00DB655A" w:rsidRPr="00312013">
        <w:rPr>
          <w:rFonts w:ascii="Times New Roman" w:hAnsi="Times New Roman" w:cs="Times New Roman"/>
          <w:sz w:val="28"/>
          <w:szCs w:val="28"/>
        </w:rPr>
        <w:t xml:space="preserve"> The specification of the new standard had been announced by USB Implementers Forum (USB-IF). </w:t>
      </w:r>
      <w:r>
        <w:rPr>
          <w:rFonts w:ascii="Times New Roman" w:hAnsi="Times New Roman" w:cs="Times New Roman"/>
          <w:sz w:val="28"/>
          <w:szCs w:val="28"/>
        </w:rPr>
        <w:t xml:space="preserve">Superspeed USB brings significant power and performance enhancements to the popular USB standard while offering </w:t>
      </w:r>
      <w:r w:rsidRPr="00AB308A">
        <w:rPr>
          <w:rFonts w:ascii="Times New Roman" w:hAnsi="Times New Roman" w:cs="Times New Roman"/>
          <w:b/>
          <w:sz w:val="28"/>
          <w:szCs w:val="28"/>
        </w:rPr>
        <w:t>Backward compatibility</w:t>
      </w:r>
      <w:r>
        <w:rPr>
          <w:rFonts w:ascii="Times New Roman" w:hAnsi="Times New Roman" w:cs="Times New Roman"/>
          <w:sz w:val="28"/>
          <w:szCs w:val="28"/>
        </w:rPr>
        <w:t xml:space="preserve"> with billions of USB-ebnabled PCs and peripheral devices currently in use by consumers. Delivering data transfer rates upto ten times faster than Hi-Speed USB (USB 2.0) </w:t>
      </w:r>
      <w:r w:rsidR="00AB308A">
        <w:rPr>
          <w:rFonts w:ascii="Times New Roman" w:hAnsi="Times New Roman" w:cs="Times New Roman"/>
          <w:sz w:val="28"/>
          <w:szCs w:val="28"/>
        </w:rPr>
        <w:t>with optimized power efficiency,</w:t>
      </w:r>
      <w:r>
        <w:rPr>
          <w:rFonts w:ascii="Times New Roman" w:hAnsi="Times New Roman" w:cs="Times New Roman"/>
          <w:sz w:val="28"/>
          <w:szCs w:val="28"/>
        </w:rPr>
        <w:t xml:space="preserve"> Superspeed USB is the next step in the continued evolution of USB technology</w:t>
      </w:r>
      <w:r w:rsidR="00AB308A">
        <w:rPr>
          <w:rFonts w:ascii="Times New Roman" w:hAnsi="Times New Roman" w:cs="Times New Roman"/>
          <w:sz w:val="28"/>
          <w:szCs w:val="28"/>
        </w:rPr>
        <w:t>.</w:t>
      </w:r>
    </w:p>
    <w:p w:rsidR="009244B8" w:rsidRDefault="009244B8" w:rsidP="00312013">
      <w:pPr>
        <w:spacing w:line="360" w:lineRule="auto"/>
        <w:jc w:val="both"/>
        <w:rPr>
          <w:rFonts w:ascii="Times New Roman" w:hAnsi="Times New Roman" w:cs="Times New Roman"/>
          <w:sz w:val="28"/>
          <w:szCs w:val="28"/>
        </w:rPr>
      </w:pPr>
    </w:p>
    <w:p w:rsidR="009244B8" w:rsidRDefault="009244B8" w:rsidP="00312013">
      <w:pPr>
        <w:spacing w:line="360" w:lineRule="auto"/>
        <w:jc w:val="both"/>
        <w:rPr>
          <w:rFonts w:ascii="Times New Roman" w:hAnsi="Times New Roman" w:cs="Times New Roman"/>
          <w:sz w:val="28"/>
          <w:szCs w:val="28"/>
        </w:rPr>
      </w:pPr>
    </w:p>
    <w:p w:rsidR="009244B8" w:rsidRDefault="009244B8" w:rsidP="00312013">
      <w:pPr>
        <w:spacing w:line="360" w:lineRule="auto"/>
        <w:jc w:val="both"/>
        <w:rPr>
          <w:rFonts w:ascii="Times New Roman" w:hAnsi="Times New Roman" w:cs="Times New Roman"/>
          <w:sz w:val="28"/>
          <w:szCs w:val="28"/>
        </w:rPr>
      </w:pPr>
    </w:p>
    <w:p w:rsidR="00877252" w:rsidRDefault="00877252" w:rsidP="009244B8">
      <w:pPr>
        <w:spacing w:line="360" w:lineRule="auto"/>
        <w:jc w:val="center"/>
        <w:rPr>
          <w:rFonts w:ascii="Times New Roman" w:hAnsi="Times New Roman" w:cs="Times New Roman"/>
          <w:b/>
          <w:sz w:val="28"/>
          <w:szCs w:val="28"/>
          <w:u w:val="single"/>
        </w:rPr>
      </w:pPr>
    </w:p>
    <w:p w:rsidR="009244B8" w:rsidRDefault="009244B8" w:rsidP="00D0477D">
      <w:pPr>
        <w:spacing w:line="360" w:lineRule="auto"/>
        <w:jc w:val="center"/>
        <w:rPr>
          <w:rFonts w:ascii="Times New Roman" w:hAnsi="Times New Roman" w:cs="Times New Roman"/>
          <w:b/>
          <w:sz w:val="28"/>
          <w:szCs w:val="28"/>
          <w:u w:val="single"/>
        </w:rPr>
      </w:pPr>
      <w:r w:rsidRPr="009244B8">
        <w:rPr>
          <w:rFonts w:ascii="Times New Roman" w:hAnsi="Times New Roman" w:cs="Times New Roman"/>
          <w:b/>
          <w:sz w:val="28"/>
          <w:szCs w:val="28"/>
          <w:u w:val="single"/>
        </w:rPr>
        <w:lastRenderedPageBreak/>
        <w:t>CONTENTS</w:t>
      </w:r>
    </w:p>
    <w:p w:rsidR="009244B8" w:rsidRDefault="009244B8" w:rsidP="007D07DC">
      <w:pPr>
        <w:spacing w:before="240" w:after="0" w:line="360" w:lineRule="auto"/>
        <w:jc w:val="center"/>
        <w:rPr>
          <w:rFonts w:ascii="Times New Roman" w:hAnsi="Times New Roman" w:cs="Times New Roman"/>
          <w:sz w:val="28"/>
          <w:szCs w:val="28"/>
        </w:rPr>
      </w:pPr>
    </w:p>
    <w:p w:rsidR="009244B8" w:rsidRDefault="009244B8" w:rsidP="009244B8">
      <w:pPr>
        <w:pStyle w:val="Default"/>
        <w:spacing w:before="240"/>
        <w:rPr>
          <w:b/>
          <w:bCs/>
          <w:sz w:val="28"/>
          <w:szCs w:val="28"/>
          <w:u w:val="single"/>
        </w:rPr>
      </w:pPr>
      <w:r w:rsidRPr="009244B8">
        <w:rPr>
          <w:b/>
          <w:bCs/>
          <w:sz w:val="28"/>
          <w:szCs w:val="28"/>
          <w:u w:val="single"/>
        </w:rPr>
        <w:t xml:space="preserve">TITLE </w:t>
      </w:r>
      <w:r w:rsidRPr="009244B8">
        <w:rPr>
          <w:b/>
          <w:bCs/>
          <w:sz w:val="28"/>
          <w:szCs w:val="28"/>
        </w:rPr>
        <w:t xml:space="preserve">  </w:t>
      </w:r>
      <w:r>
        <w:rPr>
          <w:b/>
          <w:bCs/>
          <w:sz w:val="28"/>
          <w:szCs w:val="28"/>
        </w:rPr>
        <w:t xml:space="preserve">                                                                                </w:t>
      </w:r>
      <w:r w:rsidRPr="009244B8">
        <w:rPr>
          <w:b/>
          <w:bCs/>
          <w:sz w:val="28"/>
          <w:szCs w:val="28"/>
          <w:u w:val="single"/>
        </w:rPr>
        <w:t>PAGE NO</w:t>
      </w:r>
    </w:p>
    <w:p w:rsidR="009244B8" w:rsidRDefault="009244B8" w:rsidP="009244B8">
      <w:pPr>
        <w:pStyle w:val="Default"/>
        <w:spacing w:before="240" w:line="360" w:lineRule="auto"/>
        <w:rPr>
          <w:sz w:val="28"/>
          <w:szCs w:val="28"/>
        </w:rPr>
      </w:pPr>
      <w:r>
        <w:rPr>
          <w:b/>
          <w:bCs/>
          <w:sz w:val="28"/>
          <w:szCs w:val="28"/>
        </w:rPr>
        <w:t xml:space="preserve">CHAPTER 1:   INTRODUCTION          </w:t>
      </w:r>
      <w:r w:rsidR="00877252">
        <w:rPr>
          <w:b/>
          <w:bCs/>
          <w:sz w:val="28"/>
          <w:szCs w:val="28"/>
        </w:rPr>
        <w:t xml:space="preserve">                              </w:t>
      </w:r>
      <w:r>
        <w:rPr>
          <w:b/>
          <w:bCs/>
          <w:sz w:val="28"/>
          <w:szCs w:val="28"/>
        </w:rPr>
        <w:t xml:space="preserve">     6</w:t>
      </w:r>
    </w:p>
    <w:p w:rsidR="009244B8" w:rsidRDefault="009244B8" w:rsidP="009244B8">
      <w:pPr>
        <w:pStyle w:val="Default"/>
        <w:spacing w:before="240" w:line="360" w:lineRule="auto"/>
        <w:rPr>
          <w:sz w:val="28"/>
          <w:szCs w:val="28"/>
        </w:rPr>
      </w:pPr>
      <w:r>
        <w:rPr>
          <w:b/>
          <w:bCs/>
          <w:sz w:val="28"/>
          <w:szCs w:val="28"/>
        </w:rPr>
        <w:t xml:space="preserve">CHAPTER 2:   HISTORY                                               </w:t>
      </w:r>
      <w:r w:rsidR="00877252">
        <w:rPr>
          <w:b/>
          <w:bCs/>
          <w:sz w:val="28"/>
          <w:szCs w:val="28"/>
        </w:rPr>
        <w:t xml:space="preserve">         </w:t>
      </w:r>
      <w:r>
        <w:rPr>
          <w:b/>
          <w:bCs/>
          <w:sz w:val="28"/>
          <w:szCs w:val="28"/>
        </w:rPr>
        <w:t xml:space="preserve">   7</w:t>
      </w:r>
    </w:p>
    <w:p w:rsidR="009244B8" w:rsidRDefault="009244B8" w:rsidP="009244B8">
      <w:pPr>
        <w:pStyle w:val="Default"/>
        <w:spacing w:before="240" w:line="360" w:lineRule="auto"/>
        <w:rPr>
          <w:sz w:val="28"/>
          <w:szCs w:val="28"/>
        </w:rPr>
      </w:pPr>
      <w:r>
        <w:rPr>
          <w:b/>
          <w:bCs/>
          <w:sz w:val="28"/>
          <w:szCs w:val="28"/>
        </w:rPr>
        <w:t xml:space="preserve">CHAPTER 3:   ARCHITECTURE            </w:t>
      </w:r>
      <w:r w:rsidR="00877252">
        <w:rPr>
          <w:b/>
          <w:bCs/>
          <w:sz w:val="28"/>
          <w:szCs w:val="28"/>
        </w:rPr>
        <w:t xml:space="preserve">                               </w:t>
      </w:r>
      <w:r>
        <w:rPr>
          <w:b/>
          <w:bCs/>
          <w:sz w:val="28"/>
          <w:szCs w:val="28"/>
        </w:rPr>
        <w:t xml:space="preserve">  9</w:t>
      </w:r>
    </w:p>
    <w:p w:rsidR="009244B8" w:rsidRDefault="009244B8" w:rsidP="009244B8">
      <w:pPr>
        <w:pStyle w:val="Default"/>
        <w:spacing w:before="240" w:line="360" w:lineRule="auto"/>
        <w:rPr>
          <w:sz w:val="28"/>
          <w:szCs w:val="28"/>
        </w:rPr>
      </w:pPr>
      <w:r>
        <w:rPr>
          <w:b/>
          <w:bCs/>
          <w:sz w:val="28"/>
          <w:szCs w:val="28"/>
        </w:rPr>
        <w:t>CHAPTER 4:   PHYSICAL STRUCTUR</w:t>
      </w:r>
      <w:r w:rsidR="00877252">
        <w:rPr>
          <w:b/>
          <w:bCs/>
          <w:sz w:val="28"/>
          <w:szCs w:val="28"/>
        </w:rPr>
        <w:t xml:space="preserve">E                              </w:t>
      </w:r>
      <w:r>
        <w:rPr>
          <w:b/>
          <w:bCs/>
          <w:sz w:val="28"/>
          <w:szCs w:val="28"/>
        </w:rPr>
        <w:t>12</w:t>
      </w:r>
    </w:p>
    <w:p w:rsidR="009244B8" w:rsidRDefault="009244B8" w:rsidP="009244B8">
      <w:pPr>
        <w:pStyle w:val="Default"/>
        <w:spacing w:before="240" w:line="360" w:lineRule="auto"/>
        <w:rPr>
          <w:sz w:val="28"/>
          <w:szCs w:val="28"/>
        </w:rPr>
      </w:pPr>
      <w:r>
        <w:rPr>
          <w:b/>
          <w:bCs/>
          <w:sz w:val="28"/>
          <w:szCs w:val="28"/>
        </w:rPr>
        <w:t xml:space="preserve">CHAPTER 5:   FEATURES                        </w:t>
      </w:r>
      <w:r w:rsidR="00877252">
        <w:rPr>
          <w:b/>
          <w:bCs/>
          <w:sz w:val="28"/>
          <w:szCs w:val="28"/>
        </w:rPr>
        <w:t xml:space="preserve">                               </w:t>
      </w:r>
      <w:r>
        <w:rPr>
          <w:b/>
          <w:bCs/>
          <w:sz w:val="28"/>
          <w:szCs w:val="28"/>
        </w:rPr>
        <w:t>16</w:t>
      </w:r>
    </w:p>
    <w:p w:rsidR="009244B8" w:rsidRDefault="009244B8" w:rsidP="009244B8">
      <w:pPr>
        <w:pStyle w:val="Default"/>
        <w:spacing w:before="240" w:line="360" w:lineRule="auto"/>
        <w:rPr>
          <w:sz w:val="28"/>
          <w:szCs w:val="28"/>
        </w:rPr>
      </w:pPr>
      <w:r>
        <w:rPr>
          <w:b/>
          <w:bCs/>
          <w:sz w:val="28"/>
          <w:szCs w:val="28"/>
        </w:rPr>
        <w:t>CHAPTER 6:   COMPARISON</w:t>
      </w:r>
      <w:r w:rsidR="00B05396">
        <w:rPr>
          <w:b/>
          <w:bCs/>
          <w:sz w:val="28"/>
          <w:szCs w:val="28"/>
        </w:rPr>
        <w:t xml:space="preserve"> WITH USB 2.0</w:t>
      </w:r>
      <w:r>
        <w:rPr>
          <w:b/>
          <w:bCs/>
          <w:sz w:val="28"/>
          <w:szCs w:val="28"/>
        </w:rPr>
        <w:t xml:space="preserve">            </w:t>
      </w:r>
      <w:r w:rsidR="00B05396">
        <w:rPr>
          <w:b/>
          <w:bCs/>
          <w:sz w:val="28"/>
          <w:szCs w:val="28"/>
        </w:rPr>
        <w:t xml:space="preserve">          </w:t>
      </w:r>
      <w:r>
        <w:rPr>
          <w:b/>
          <w:bCs/>
          <w:sz w:val="28"/>
          <w:szCs w:val="28"/>
        </w:rPr>
        <w:t>19</w:t>
      </w:r>
    </w:p>
    <w:p w:rsidR="009244B8" w:rsidRDefault="009244B8" w:rsidP="009244B8">
      <w:pPr>
        <w:pStyle w:val="Default"/>
        <w:spacing w:before="240" w:line="360" w:lineRule="auto"/>
        <w:rPr>
          <w:sz w:val="28"/>
          <w:szCs w:val="28"/>
        </w:rPr>
      </w:pPr>
      <w:r>
        <w:rPr>
          <w:b/>
          <w:bCs/>
          <w:sz w:val="28"/>
          <w:szCs w:val="28"/>
        </w:rPr>
        <w:t xml:space="preserve">CHAPTER 7:   APPLICATIONS                 </w:t>
      </w:r>
      <w:r w:rsidR="007D07DC">
        <w:rPr>
          <w:b/>
          <w:bCs/>
          <w:sz w:val="28"/>
          <w:szCs w:val="28"/>
        </w:rPr>
        <w:t xml:space="preserve">                              </w:t>
      </w:r>
      <w:r>
        <w:rPr>
          <w:b/>
          <w:bCs/>
          <w:sz w:val="28"/>
          <w:szCs w:val="28"/>
        </w:rPr>
        <w:t>22</w:t>
      </w:r>
    </w:p>
    <w:p w:rsidR="009244B8" w:rsidRDefault="009244B8" w:rsidP="009244B8">
      <w:pPr>
        <w:pStyle w:val="Default"/>
        <w:spacing w:before="240" w:line="360" w:lineRule="auto"/>
        <w:rPr>
          <w:sz w:val="28"/>
          <w:szCs w:val="28"/>
        </w:rPr>
      </w:pPr>
      <w:r>
        <w:rPr>
          <w:b/>
          <w:bCs/>
          <w:sz w:val="28"/>
          <w:szCs w:val="28"/>
        </w:rPr>
        <w:t xml:space="preserve">CHAPTER 8:   CONCLUSION                   </w:t>
      </w:r>
      <w:r w:rsidR="007D07DC">
        <w:rPr>
          <w:b/>
          <w:bCs/>
          <w:sz w:val="28"/>
          <w:szCs w:val="28"/>
        </w:rPr>
        <w:t xml:space="preserve">                               </w:t>
      </w:r>
      <w:r>
        <w:rPr>
          <w:b/>
          <w:bCs/>
          <w:sz w:val="28"/>
          <w:szCs w:val="28"/>
        </w:rPr>
        <w:t xml:space="preserve">24 </w:t>
      </w:r>
    </w:p>
    <w:p w:rsidR="009244B8" w:rsidRPr="009244B8" w:rsidRDefault="009244B8" w:rsidP="007D07DC">
      <w:pPr>
        <w:spacing w:before="240" w:after="0" w:line="360" w:lineRule="auto"/>
        <w:rPr>
          <w:rFonts w:ascii="Times New Roman" w:hAnsi="Times New Roman" w:cs="Times New Roman"/>
          <w:sz w:val="28"/>
          <w:szCs w:val="28"/>
        </w:rPr>
      </w:pPr>
      <w:r w:rsidRPr="009244B8">
        <w:rPr>
          <w:rFonts w:ascii="Times New Roman" w:hAnsi="Times New Roman" w:cs="Times New Roman"/>
          <w:b/>
          <w:bCs/>
          <w:sz w:val="28"/>
          <w:szCs w:val="28"/>
        </w:rPr>
        <w:t xml:space="preserve">CHAPTER 9: </w:t>
      </w:r>
      <w:r w:rsidR="00877252">
        <w:rPr>
          <w:rFonts w:ascii="Times New Roman" w:hAnsi="Times New Roman" w:cs="Times New Roman"/>
          <w:b/>
          <w:bCs/>
          <w:sz w:val="28"/>
          <w:szCs w:val="28"/>
        </w:rPr>
        <w:t xml:space="preserve">  </w:t>
      </w:r>
      <w:r w:rsidRPr="009244B8">
        <w:rPr>
          <w:rFonts w:ascii="Times New Roman" w:hAnsi="Times New Roman" w:cs="Times New Roman"/>
          <w:b/>
          <w:bCs/>
          <w:sz w:val="28"/>
          <w:szCs w:val="28"/>
        </w:rPr>
        <w:t>REFERENCE</w:t>
      </w:r>
      <w:r w:rsidR="00D63256">
        <w:rPr>
          <w:rFonts w:ascii="Times New Roman" w:hAnsi="Times New Roman" w:cs="Times New Roman"/>
          <w:b/>
          <w:bCs/>
          <w:sz w:val="28"/>
          <w:szCs w:val="28"/>
        </w:rPr>
        <w:t>S</w:t>
      </w:r>
      <w:r>
        <w:rPr>
          <w:rFonts w:ascii="Times New Roman" w:hAnsi="Times New Roman" w:cs="Times New Roman"/>
          <w:b/>
          <w:bCs/>
          <w:sz w:val="28"/>
          <w:szCs w:val="28"/>
        </w:rPr>
        <w:t xml:space="preserve">                       </w:t>
      </w:r>
      <w:r w:rsidR="00D63256">
        <w:rPr>
          <w:rFonts w:ascii="Times New Roman" w:hAnsi="Times New Roman" w:cs="Times New Roman"/>
          <w:b/>
          <w:bCs/>
          <w:sz w:val="28"/>
          <w:szCs w:val="28"/>
        </w:rPr>
        <w:t xml:space="preserve">                            </w:t>
      </w:r>
      <w:r w:rsidRPr="009244B8">
        <w:rPr>
          <w:rFonts w:ascii="Times New Roman" w:hAnsi="Times New Roman" w:cs="Times New Roman"/>
          <w:b/>
          <w:bCs/>
          <w:sz w:val="28"/>
          <w:szCs w:val="28"/>
        </w:rPr>
        <w:t>25</w:t>
      </w:r>
    </w:p>
    <w:p w:rsidR="009244B8" w:rsidRDefault="009244B8" w:rsidP="007D07DC">
      <w:pPr>
        <w:spacing w:before="240" w:after="0" w:line="360" w:lineRule="auto"/>
        <w:jc w:val="both"/>
        <w:rPr>
          <w:rFonts w:ascii="Times New Roman" w:hAnsi="Times New Roman" w:cs="Times New Roman"/>
          <w:sz w:val="28"/>
          <w:szCs w:val="28"/>
        </w:rPr>
      </w:pPr>
    </w:p>
    <w:p w:rsidR="009244B8" w:rsidRDefault="009244B8" w:rsidP="009244B8">
      <w:pPr>
        <w:spacing w:before="240" w:line="360" w:lineRule="auto"/>
        <w:jc w:val="both"/>
        <w:rPr>
          <w:rFonts w:ascii="Times New Roman" w:hAnsi="Times New Roman" w:cs="Times New Roman"/>
          <w:sz w:val="28"/>
          <w:szCs w:val="28"/>
        </w:rPr>
      </w:pPr>
    </w:p>
    <w:p w:rsidR="009244B8" w:rsidRDefault="009244B8" w:rsidP="00312013">
      <w:pPr>
        <w:spacing w:line="360" w:lineRule="auto"/>
        <w:jc w:val="both"/>
        <w:rPr>
          <w:rFonts w:ascii="Times New Roman" w:hAnsi="Times New Roman" w:cs="Times New Roman"/>
          <w:sz w:val="28"/>
          <w:szCs w:val="28"/>
        </w:rPr>
      </w:pPr>
    </w:p>
    <w:p w:rsidR="009244B8" w:rsidRDefault="009244B8" w:rsidP="00312013">
      <w:pPr>
        <w:spacing w:line="360" w:lineRule="auto"/>
        <w:jc w:val="both"/>
        <w:rPr>
          <w:rFonts w:ascii="Times New Roman" w:hAnsi="Times New Roman" w:cs="Times New Roman"/>
          <w:sz w:val="28"/>
          <w:szCs w:val="28"/>
        </w:rPr>
      </w:pPr>
    </w:p>
    <w:p w:rsidR="009244B8" w:rsidRDefault="009244B8" w:rsidP="00312013">
      <w:pPr>
        <w:spacing w:line="360" w:lineRule="auto"/>
        <w:jc w:val="both"/>
        <w:rPr>
          <w:rFonts w:ascii="Times New Roman" w:hAnsi="Times New Roman" w:cs="Times New Roman"/>
          <w:sz w:val="28"/>
          <w:szCs w:val="28"/>
        </w:rPr>
      </w:pPr>
    </w:p>
    <w:p w:rsidR="009F53E1" w:rsidRDefault="009F53E1" w:rsidP="00877252">
      <w:pPr>
        <w:pStyle w:val="Default"/>
        <w:tabs>
          <w:tab w:val="left" w:pos="180"/>
        </w:tabs>
        <w:spacing w:line="360" w:lineRule="auto"/>
        <w:ind w:left="555"/>
        <w:jc w:val="center"/>
        <w:rPr>
          <w:b/>
          <w:bCs/>
          <w:sz w:val="28"/>
          <w:szCs w:val="28"/>
        </w:rPr>
      </w:pPr>
    </w:p>
    <w:p w:rsidR="009F53E1" w:rsidRDefault="009F53E1" w:rsidP="00877252">
      <w:pPr>
        <w:pStyle w:val="Default"/>
        <w:tabs>
          <w:tab w:val="left" w:pos="180"/>
        </w:tabs>
        <w:spacing w:line="360" w:lineRule="auto"/>
        <w:ind w:left="555"/>
        <w:jc w:val="center"/>
        <w:rPr>
          <w:b/>
          <w:bCs/>
          <w:sz w:val="28"/>
          <w:szCs w:val="28"/>
        </w:rPr>
      </w:pPr>
    </w:p>
    <w:p w:rsidR="009F53E1" w:rsidRDefault="009F53E1" w:rsidP="00877252">
      <w:pPr>
        <w:pStyle w:val="Default"/>
        <w:tabs>
          <w:tab w:val="left" w:pos="180"/>
        </w:tabs>
        <w:spacing w:line="360" w:lineRule="auto"/>
        <w:ind w:left="555"/>
        <w:jc w:val="center"/>
        <w:rPr>
          <w:b/>
          <w:bCs/>
          <w:sz w:val="28"/>
          <w:szCs w:val="28"/>
        </w:rPr>
      </w:pPr>
    </w:p>
    <w:p w:rsidR="009F53E1" w:rsidRDefault="009F53E1" w:rsidP="00877252">
      <w:pPr>
        <w:pStyle w:val="Default"/>
        <w:tabs>
          <w:tab w:val="left" w:pos="180"/>
        </w:tabs>
        <w:spacing w:line="360" w:lineRule="auto"/>
        <w:ind w:left="555"/>
        <w:jc w:val="center"/>
        <w:rPr>
          <w:b/>
          <w:bCs/>
          <w:sz w:val="28"/>
          <w:szCs w:val="28"/>
        </w:rPr>
      </w:pPr>
    </w:p>
    <w:p w:rsidR="00877252" w:rsidRPr="00F41327" w:rsidRDefault="00877252" w:rsidP="00877252">
      <w:pPr>
        <w:pStyle w:val="Default"/>
        <w:tabs>
          <w:tab w:val="left" w:pos="180"/>
        </w:tabs>
        <w:spacing w:line="360" w:lineRule="auto"/>
        <w:ind w:left="555"/>
        <w:jc w:val="center"/>
        <w:rPr>
          <w:b/>
          <w:bCs/>
          <w:sz w:val="28"/>
          <w:szCs w:val="28"/>
        </w:rPr>
      </w:pPr>
      <w:r w:rsidRPr="00F41327">
        <w:rPr>
          <w:b/>
          <w:bCs/>
          <w:sz w:val="28"/>
          <w:szCs w:val="28"/>
        </w:rPr>
        <w:lastRenderedPageBreak/>
        <w:t>CHAPTER 1</w:t>
      </w:r>
    </w:p>
    <w:p w:rsidR="00877252" w:rsidRPr="00F41327" w:rsidRDefault="00877252" w:rsidP="00877252">
      <w:pPr>
        <w:pStyle w:val="Default"/>
        <w:tabs>
          <w:tab w:val="left" w:pos="180"/>
        </w:tabs>
        <w:spacing w:line="360" w:lineRule="auto"/>
        <w:ind w:left="555"/>
        <w:jc w:val="center"/>
        <w:rPr>
          <w:sz w:val="28"/>
          <w:szCs w:val="28"/>
        </w:rPr>
      </w:pPr>
      <w:r w:rsidRPr="00F41327">
        <w:rPr>
          <w:b/>
          <w:bCs/>
          <w:sz w:val="28"/>
          <w:szCs w:val="28"/>
        </w:rPr>
        <w:t>INTRODUCTION</w:t>
      </w:r>
    </w:p>
    <w:p w:rsidR="00877252" w:rsidRPr="00B55260" w:rsidRDefault="00877252" w:rsidP="00877252">
      <w:pPr>
        <w:pStyle w:val="Default"/>
        <w:tabs>
          <w:tab w:val="left" w:pos="180"/>
        </w:tabs>
        <w:spacing w:before="560" w:line="360" w:lineRule="auto"/>
        <w:ind w:left="360"/>
        <w:jc w:val="both"/>
        <w:rPr>
          <w:color w:val="auto"/>
          <w:szCs w:val="23"/>
        </w:rPr>
      </w:pPr>
      <w:r>
        <w:rPr>
          <w:b/>
          <w:bCs/>
          <w:color w:val="auto"/>
          <w:szCs w:val="23"/>
        </w:rPr>
        <w:tab/>
      </w:r>
      <w:r>
        <w:rPr>
          <w:b/>
          <w:bCs/>
          <w:color w:val="auto"/>
          <w:szCs w:val="23"/>
        </w:rPr>
        <w:tab/>
      </w:r>
      <w:r w:rsidRPr="00B55260">
        <w:rPr>
          <w:b/>
          <w:bCs/>
          <w:color w:val="auto"/>
          <w:szCs w:val="23"/>
        </w:rPr>
        <w:t xml:space="preserve">Universal Serial Bus </w:t>
      </w:r>
      <w:r w:rsidRPr="00B55260">
        <w:rPr>
          <w:color w:val="auto"/>
          <w:szCs w:val="23"/>
        </w:rPr>
        <w:t>(</w:t>
      </w:r>
      <w:r w:rsidRPr="00B55260">
        <w:rPr>
          <w:b/>
          <w:bCs/>
          <w:color w:val="auto"/>
          <w:szCs w:val="23"/>
        </w:rPr>
        <w:t>USB</w:t>
      </w:r>
      <w:r w:rsidRPr="00B55260">
        <w:rPr>
          <w:color w:val="auto"/>
          <w:szCs w:val="23"/>
        </w:rPr>
        <w:t xml:space="preserve">) is a serial bus standard to connect devices to a host computer. The USB 3.0 is the upcoming version of the USB. The USB 3.0 is also called super speed USB. Because the USB 3.0 support a raw throughput of 500MByte/s. As its previous versions it also supports the plug and play capability, hot swapping etc. USB was designed to allow many peripherals to be connected using a single standardized interface socket. . Other convenient features include providing power to low-consumption devices, eliminating the need for an external power supply; and allowing many devices to be used without requiring manufacturer-specific device drivers to be installed. </w:t>
      </w:r>
    </w:p>
    <w:p w:rsidR="00877252" w:rsidRDefault="00877252" w:rsidP="00877252">
      <w:pPr>
        <w:pStyle w:val="Default"/>
        <w:tabs>
          <w:tab w:val="left" w:pos="180"/>
        </w:tabs>
        <w:spacing w:before="836" w:line="360" w:lineRule="auto"/>
        <w:ind w:left="360"/>
        <w:jc w:val="both"/>
        <w:rPr>
          <w:color w:val="auto"/>
          <w:szCs w:val="23"/>
        </w:rPr>
      </w:pPr>
      <w:r>
        <w:rPr>
          <w:color w:val="auto"/>
          <w:szCs w:val="23"/>
        </w:rPr>
        <w:tab/>
      </w:r>
      <w:r>
        <w:rPr>
          <w:color w:val="auto"/>
          <w:szCs w:val="23"/>
        </w:rPr>
        <w:tab/>
      </w:r>
      <w:r w:rsidRPr="00B55260">
        <w:rPr>
          <w:color w:val="auto"/>
          <w:szCs w:val="23"/>
        </w:rPr>
        <w:t xml:space="preserve">There are many new features included in the new Universal Serial Bus Specification. The </w:t>
      </w:r>
      <w:r>
        <w:rPr>
          <w:color w:val="auto"/>
          <w:szCs w:val="23"/>
        </w:rPr>
        <w:t>most important one is the super</w:t>
      </w:r>
      <w:r w:rsidRPr="00B55260">
        <w:rPr>
          <w:color w:val="auto"/>
          <w:szCs w:val="23"/>
        </w:rPr>
        <w:t xml:space="preserve"> speed data transfer itself. Then the USB 3.0 can support more devices than the currently using specification which is USB 2.0. The bus power spec has been increased so that a unit load is 150mA (+50% over minimum using USB 2.0). An unconfigured device can still draw only 1 unit load, but a configured device can draw up to 6 unit loads (900mA, an 80% increase over USB 2.0 at a registered maximum of 500mA). Minimum device operating voltage is dropped from 4.4V to 4V. When operating in SuperSpeed mode, full-duplex signaling occurs over 2 differential pairs separate from the non-SuperSpeed differential pair. This result in USB 3.0 cables containing 2 wires for power and ground, 2 wires for non-SuperSpeed data, and 4 wires for SuperSpeed data, and a shield (not required in previous specifications). </w:t>
      </w:r>
    </w:p>
    <w:p w:rsidR="00795FFD" w:rsidRDefault="00795FFD" w:rsidP="00877252">
      <w:pPr>
        <w:pStyle w:val="Default"/>
        <w:tabs>
          <w:tab w:val="left" w:pos="180"/>
        </w:tabs>
        <w:spacing w:before="836" w:line="360" w:lineRule="auto"/>
        <w:ind w:left="360"/>
        <w:jc w:val="both"/>
        <w:rPr>
          <w:color w:val="auto"/>
          <w:szCs w:val="23"/>
        </w:rPr>
      </w:pPr>
    </w:p>
    <w:p w:rsidR="00795FFD" w:rsidRDefault="00795FFD" w:rsidP="00877252">
      <w:pPr>
        <w:pStyle w:val="Default"/>
        <w:tabs>
          <w:tab w:val="left" w:pos="180"/>
        </w:tabs>
        <w:spacing w:before="836" w:line="360" w:lineRule="auto"/>
        <w:ind w:left="360"/>
        <w:jc w:val="both"/>
        <w:rPr>
          <w:color w:val="auto"/>
          <w:szCs w:val="23"/>
        </w:rPr>
      </w:pPr>
    </w:p>
    <w:p w:rsidR="009F53E1" w:rsidRDefault="009F53E1" w:rsidP="00795FFD">
      <w:pPr>
        <w:pStyle w:val="Default"/>
        <w:tabs>
          <w:tab w:val="left" w:pos="180"/>
        </w:tabs>
        <w:spacing w:line="360" w:lineRule="auto"/>
        <w:ind w:left="555"/>
        <w:jc w:val="center"/>
        <w:rPr>
          <w:b/>
          <w:bCs/>
          <w:sz w:val="28"/>
          <w:szCs w:val="28"/>
        </w:rPr>
      </w:pPr>
    </w:p>
    <w:p w:rsidR="009F53E1" w:rsidRDefault="009F53E1" w:rsidP="00795FFD">
      <w:pPr>
        <w:pStyle w:val="Default"/>
        <w:tabs>
          <w:tab w:val="left" w:pos="180"/>
        </w:tabs>
        <w:spacing w:line="360" w:lineRule="auto"/>
        <w:ind w:left="555"/>
        <w:jc w:val="center"/>
        <w:rPr>
          <w:b/>
          <w:bCs/>
          <w:sz w:val="28"/>
          <w:szCs w:val="28"/>
        </w:rPr>
      </w:pPr>
    </w:p>
    <w:p w:rsidR="00795FFD" w:rsidRPr="00F41327" w:rsidRDefault="00795FFD" w:rsidP="00795FFD">
      <w:pPr>
        <w:pStyle w:val="Default"/>
        <w:tabs>
          <w:tab w:val="left" w:pos="180"/>
        </w:tabs>
        <w:spacing w:line="360" w:lineRule="auto"/>
        <w:ind w:left="555"/>
        <w:jc w:val="center"/>
        <w:rPr>
          <w:b/>
          <w:bCs/>
          <w:sz w:val="28"/>
          <w:szCs w:val="28"/>
        </w:rPr>
      </w:pPr>
      <w:r w:rsidRPr="00F41327">
        <w:rPr>
          <w:b/>
          <w:bCs/>
          <w:sz w:val="28"/>
          <w:szCs w:val="28"/>
        </w:rPr>
        <w:lastRenderedPageBreak/>
        <w:t>CHAPTER 2</w:t>
      </w:r>
    </w:p>
    <w:p w:rsidR="00795FFD" w:rsidRPr="00F41327" w:rsidRDefault="00795FFD" w:rsidP="00795FFD">
      <w:pPr>
        <w:pStyle w:val="Default"/>
        <w:tabs>
          <w:tab w:val="left" w:pos="180"/>
        </w:tabs>
        <w:spacing w:line="360" w:lineRule="auto"/>
        <w:ind w:left="555"/>
        <w:jc w:val="center"/>
        <w:rPr>
          <w:sz w:val="28"/>
          <w:szCs w:val="28"/>
        </w:rPr>
      </w:pPr>
      <w:r w:rsidRPr="00F41327">
        <w:rPr>
          <w:b/>
          <w:bCs/>
          <w:sz w:val="28"/>
          <w:szCs w:val="28"/>
        </w:rPr>
        <w:t>HISTORY</w:t>
      </w:r>
    </w:p>
    <w:p w:rsidR="00795FFD" w:rsidRDefault="00795FFD" w:rsidP="00795FFD">
      <w:pPr>
        <w:pStyle w:val="Default"/>
        <w:tabs>
          <w:tab w:val="left" w:pos="360"/>
        </w:tabs>
        <w:spacing w:before="322" w:line="360" w:lineRule="auto"/>
        <w:jc w:val="both"/>
        <w:rPr>
          <w:color w:val="auto"/>
          <w:sz w:val="23"/>
          <w:szCs w:val="23"/>
        </w:rPr>
      </w:pPr>
      <w:r>
        <w:rPr>
          <w:b/>
          <w:color w:val="auto"/>
          <w:szCs w:val="23"/>
        </w:rPr>
        <w:tab/>
      </w:r>
      <w:r>
        <w:rPr>
          <w:b/>
          <w:bCs/>
          <w:color w:val="auto"/>
          <w:sz w:val="23"/>
          <w:szCs w:val="23"/>
        </w:rPr>
        <w:t>2.1 PRERELEASES</w:t>
      </w:r>
    </w:p>
    <w:p w:rsidR="00795FFD" w:rsidRDefault="00795FFD" w:rsidP="00795FFD">
      <w:pPr>
        <w:pStyle w:val="Default"/>
        <w:tabs>
          <w:tab w:val="left" w:pos="180"/>
        </w:tabs>
        <w:spacing w:line="360" w:lineRule="auto"/>
        <w:ind w:left="360"/>
        <w:jc w:val="both"/>
        <w:rPr>
          <w:color w:val="auto"/>
          <w:sz w:val="23"/>
          <w:szCs w:val="23"/>
        </w:rPr>
      </w:pPr>
    </w:p>
    <w:p w:rsidR="00795FFD" w:rsidRPr="00B55260" w:rsidRDefault="00795FFD" w:rsidP="00795FFD">
      <w:pPr>
        <w:pStyle w:val="Default"/>
        <w:tabs>
          <w:tab w:val="left" w:pos="180"/>
        </w:tabs>
        <w:spacing w:before="143" w:line="360" w:lineRule="auto"/>
        <w:ind w:left="360"/>
        <w:jc w:val="both"/>
        <w:rPr>
          <w:color w:val="auto"/>
        </w:rPr>
      </w:pPr>
      <w:r>
        <w:rPr>
          <w:color w:val="auto"/>
        </w:rPr>
        <w:tab/>
      </w:r>
      <w:r w:rsidRPr="00B55260">
        <w:rPr>
          <w:color w:val="auto"/>
        </w:rPr>
        <w:t>·</w:t>
      </w:r>
      <w:r w:rsidRPr="00B55260">
        <w:rPr>
          <w:b/>
          <w:bCs/>
          <w:color w:val="auto"/>
        </w:rPr>
        <w:t xml:space="preserve">USB 0.7: </w:t>
      </w:r>
      <w:r w:rsidRPr="00B55260">
        <w:rPr>
          <w:color w:val="auto"/>
        </w:rPr>
        <w:t>Released in November 1994.</w:t>
      </w:r>
    </w:p>
    <w:p w:rsidR="00795FFD" w:rsidRPr="00B55260" w:rsidRDefault="00795FFD" w:rsidP="00795FFD">
      <w:pPr>
        <w:pStyle w:val="Default"/>
        <w:tabs>
          <w:tab w:val="left" w:pos="180"/>
        </w:tabs>
        <w:spacing w:before="342" w:line="360" w:lineRule="auto"/>
        <w:ind w:left="360"/>
        <w:jc w:val="both"/>
        <w:rPr>
          <w:color w:val="auto"/>
        </w:rPr>
      </w:pPr>
      <w:r>
        <w:rPr>
          <w:color w:val="auto"/>
        </w:rPr>
        <w:tab/>
      </w:r>
      <w:r w:rsidRPr="00B55260">
        <w:rPr>
          <w:color w:val="auto"/>
        </w:rPr>
        <w:t>·</w:t>
      </w:r>
      <w:r w:rsidRPr="00B55260">
        <w:rPr>
          <w:b/>
          <w:bCs/>
          <w:color w:val="auto"/>
        </w:rPr>
        <w:t xml:space="preserve">USB 0.8: </w:t>
      </w:r>
      <w:r w:rsidRPr="00B55260">
        <w:rPr>
          <w:color w:val="auto"/>
        </w:rPr>
        <w:t>Released in December 1994</w:t>
      </w:r>
      <w:r w:rsidRPr="00B55260">
        <w:rPr>
          <w:b/>
          <w:bCs/>
          <w:color w:val="auto"/>
        </w:rPr>
        <w:t>.</w:t>
      </w:r>
    </w:p>
    <w:p w:rsidR="00795FFD" w:rsidRPr="00B55260" w:rsidRDefault="00795FFD" w:rsidP="00795FFD">
      <w:pPr>
        <w:pStyle w:val="Default"/>
        <w:tabs>
          <w:tab w:val="left" w:pos="180"/>
        </w:tabs>
        <w:spacing w:before="342" w:line="360" w:lineRule="auto"/>
        <w:ind w:left="360"/>
        <w:jc w:val="both"/>
        <w:rPr>
          <w:color w:val="auto"/>
        </w:rPr>
      </w:pPr>
      <w:r>
        <w:rPr>
          <w:color w:val="auto"/>
        </w:rPr>
        <w:tab/>
      </w:r>
      <w:r w:rsidRPr="00B55260">
        <w:rPr>
          <w:color w:val="auto"/>
        </w:rPr>
        <w:t>·</w:t>
      </w:r>
      <w:r w:rsidRPr="00B55260">
        <w:rPr>
          <w:b/>
          <w:bCs/>
          <w:color w:val="auto"/>
        </w:rPr>
        <w:t xml:space="preserve">USB 0.9: </w:t>
      </w:r>
      <w:r w:rsidRPr="00B55260">
        <w:rPr>
          <w:color w:val="auto"/>
        </w:rPr>
        <w:t>Released in April 1995.</w:t>
      </w:r>
    </w:p>
    <w:p w:rsidR="00795FFD" w:rsidRPr="00B55260" w:rsidRDefault="00795FFD" w:rsidP="00795FFD">
      <w:pPr>
        <w:pStyle w:val="Default"/>
        <w:tabs>
          <w:tab w:val="left" w:pos="180"/>
        </w:tabs>
        <w:spacing w:before="342" w:line="360" w:lineRule="auto"/>
        <w:ind w:left="360"/>
        <w:jc w:val="both"/>
        <w:rPr>
          <w:color w:val="auto"/>
        </w:rPr>
      </w:pPr>
      <w:r>
        <w:rPr>
          <w:color w:val="auto"/>
        </w:rPr>
        <w:tab/>
      </w:r>
      <w:r w:rsidRPr="00B55260">
        <w:rPr>
          <w:color w:val="auto"/>
        </w:rPr>
        <w:t>·</w:t>
      </w:r>
      <w:r w:rsidRPr="00B55260">
        <w:rPr>
          <w:b/>
          <w:bCs/>
          <w:color w:val="auto"/>
        </w:rPr>
        <w:t xml:space="preserve">USB 0.99: </w:t>
      </w:r>
      <w:r w:rsidRPr="00B55260">
        <w:rPr>
          <w:color w:val="auto"/>
        </w:rPr>
        <w:t>Released in August 1995.</w:t>
      </w:r>
    </w:p>
    <w:p w:rsidR="00795FFD" w:rsidRPr="00B55260" w:rsidRDefault="00795FFD" w:rsidP="00795FFD">
      <w:pPr>
        <w:pStyle w:val="Default"/>
        <w:spacing w:before="342" w:line="360" w:lineRule="auto"/>
        <w:ind w:left="360"/>
        <w:jc w:val="both"/>
        <w:rPr>
          <w:color w:val="auto"/>
        </w:rPr>
      </w:pPr>
      <w:r>
        <w:rPr>
          <w:color w:val="auto"/>
        </w:rPr>
        <w:tab/>
      </w:r>
      <w:r w:rsidRPr="00B55260">
        <w:rPr>
          <w:color w:val="auto"/>
        </w:rPr>
        <w:t>·</w:t>
      </w:r>
      <w:r w:rsidRPr="00B55260">
        <w:rPr>
          <w:b/>
          <w:bCs/>
          <w:color w:val="auto"/>
        </w:rPr>
        <w:t xml:space="preserve">USB 1.0: </w:t>
      </w:r>
      <w:r w:rsidRPr="00B55260">
        <w:rPr>
          <w:color w:val="auto"/>
        </w:rPr>
        <w:t>Release Candidate: Released in November 1995.</w:t>
      </w:r>
    </w:p>
    <w:p w:rsidR="00795FFD" w:rsidRPr="00B55260" w:rsidRDefault="00795FFD" w:rsidP="00795FFD">
      <w:pPr>
        <w:pStyle w:val="Default"/>
        <w:tabs>
          <w:tab w:val="left" w:pos="180"/>
        </w:tabs>
        <w:spacing w:line="360" w:lineRule="auto"/>
        <w:ind w:left="360"/>
        <w:jc w:val="both"/>
        <w:rPr>
          <w:color w:val="auto"/>
        </w:rPr>
      </w:pPr>
    </w:p>
    <w:p w:rsidR="00795FFD" w:rsidRPr="00B55260" w:rsidRDefault="00795FFD" w:rsidP="00795FFD">
      <w:pPr>
        <w:pStyle w:val="Default"/>
        <w:tabs>
          <w:tab w:val="left" w:pos="180"/>
        </w:tabs>
        <w:spacing w:before="143" w:line="360" w:lineRule="auto"/>
        <w:ind w:left="360"/>
        <w:jc w:val="both"/>
        <w:rPr>
          <w:b/>
          <w:bCs/>
          <w:color w:val="auto"/>
        </w:rPr>
      </w:pPr>
    </w:p>
    <w:p w:rsidR="00795FFD" w:rsidRPr="00B55260" w:rsidRDefault="00795FFD" w:rsidP="00795FFD">
      <w:pPr>
        <w:pStyle w:val="Default"/>
        <w:tabs>
          <w:tab w:val="left" w:pos="180"/>
        </w:tabs>
        <w:spacing w:before="143" w:line="360" w:lineRule="auto"/>
        <w:ind w:left="360"/>
        <w:jc w:val="both"/>
        <w:rPr>
          <w:color w:val="auto"/>
        </w:rPr>
      </w:pPr>
      <w:r>
        <w:rPr>
          <w:b/>
          <w:bCs/>
          <w:color w:val="auto"/>
        </w:rPr>
        <w:t xml:space="preserve">2.2. </w:t>
      </w:r>
      <w:r w:rsidRPr="00B55260">
        <w:rPr>
          <w:b/>
          <w:bCs/>
          <w:color w:val="auto"/>
        </w:rPr>
        <w:t>USB 1.0</w:t>
      </w:r>
    </w:p>
    <w:p w:rsidR="00795FFD" w:rsidRPr="00B55260" w:rsidRDefault="00795FFD" w:rsidP="00795FFD">
      <w:pPr>
        <w:pStyle w:val="Default"/>
        <w:tabs>
          <w:tab w:val="left" w:pos="180"/>
        </w:tabs>
        <w:spacing w:before="143" w:line="360" w:lineRule="auto"/>
        <w:ind w:left="360"/>
        <w:jc w:val="both"/>
        <w:rPr>
          <w:color w:val="auto"/>
        </w:rPr>
      </w:pPr>
      <w:r w:rsidRPr="00B55260">
        <w:rPr>
          <w:b/>
          <w:bCs/>
          <w:color w:val="auto"/>
        </w:rPr>
        <w:t>USB 1.0</w:t>
      </w:r>
      <w:r w:rsidRPr="00B55260">
        <w:rPr>
          <w:color w:val="auto"/>
        </w:rPr>
        <w:t xml:space="preserve">: Released in January 1996.Specified data rates of </w:t>
      </w:r>
      <w:r w:rsidRPr="00B55260">
        <w:rPr>
          <w:b/>
          <w:bCs/>
          <w:color w:val="auto"/>
        </w:rPr>
        <w:t xml:space="preserve">1.5 Mbit/s </w:t>
      </w:r>
      <w:r w:rsidRPr="00B55260">
        <w:rPr>
          <w:color w:val="auto"/>
        </w:rPr>
        <w:t>(</w:t>
      </w:r>
      <w:r w:rsidRPr="00B55260">
        <w:rPr>
          <w:b/>
          <w:bCs/>
          <w:i/>
          <w:iCs/>
          <w:color w:val="auto"/>
        </w:rPr>
        <w:t>Low-Speed</w:t>
      </w:r>
      <w:r w:rsidRPr="00B55260">
        <w:rPr>
          <w:color w:val="auto"/>
        </w:rPr>
        <w:t xml:space="preserve">) and </w:t>
      </w:r>
      <w:r w:rsidRPr="00B55260">
        <w:rPr>
          <w:b/>
          <w:bCs/>
          <w:color w:val="auto"/>
        </w:rPr>
        <w:t xml:space="preserve">12 Mbit/s </w:t>
      </w:r>
      <w:r w:rsidRPr="00B55260">
        <w:rPr>
          <w:color w:val="auto"/>
        </w:rPr>
        <w:t>(</w:t>
      </w:r>
      <w:r w:rsidRPr="00B55260">
        <w:rPr>
          <w:b/>
          <w:bCs/>
          <w:i/>
          <w:iCs/>
          <w:color w:val="auto"/>
        </w:rPr>
        <w:t>Full-Speed</w:t>
      </w:r>
      <w:r w:rsidRPr="00B55260">
        <w:rPr>
          <w:color w:val="auto"/>
        </w:rPr>
        <w:t>). Does not allow for extension cables or pass-through monitors (due to timing and power limitations). Few such devices actually made it to market.</w:t>
      </w:r>
    </w:p>
    <w:p w:rsidR="00795FFD" w:rsidRPr="00B55260" w:rsidRDefault="00795FFD" w:rsidP="00795FFD">
      <w:pPr>
        <w:pStyle w:val="Default"/>
        <w:tabs>
          <w:tab w:val="left" w:pos="180"/>
        </w:tabs>
        <w:spacing w:before="323" w:line="360" w:lineRule="auto"/>
        <w:ind w:left="360"/>
        <w:jc w:val="both"/>
        <w:rPr>
          <w:color w:val="auto"/>
        </w:rPr>
      </w:pPr>
      <w:r w:rsidRPr="00B55260">
        <w:rPr>
          <w:b/>
          <w:bCs/>
          <w:color w:val="auto"/>
        </w:rPr>
        <w:t>USB 1.1</w:t>
      </w:r>
      <w:r w:rsidRPr="00B55260">
        <w:rPr>
          <w:color w:val="auto"/>
        </w:rPr>
        <w:t>: Released in September 1998.Fixed problems identified in 1.0, mostly relating to hubs. Earliest revision to be widely adopted.</w:t>
      </w:r>
    </w:p>
    <w:p w:rsidR="00795FFD" w:rsidRPr="00B55260" w:rsidRDefault="00795FFD" w:rsidP="00795FFD">
      <w:pPr>
        <w:pStyle w:val="Default"/>
        <w:tabs>
          <w:tab w:val="left" w:pos="180"/>
        </w:tabs>
        <w:spacing w:line="360" w:lineRule="auto"/>
        <w:ind w:left="360"/>
        <w:jc w:val="both"/>
        <w:rPr>
          <w:color w:val="auto"/>
        </w:rPr>
      </w:pPr>
    </w:p>
    <w:p w:rsidR="00795FFD" w:rsidRPr="00D0477D" w:rsidRDefault="00795FFD" w:rsidP="00D0477D">
      <w:pPr>
        <w:pStyle w:val="Default"/>
        <w:tabs>
          <w:tab w:val="left" w:pos="180"/>
        </w:tabs>
        <w:spacing w:before="323" w:line="360" w:lineRule="auto"/>
        <w:ind w:left="360"/>
        <w:jc w:val="both"/>
        <w:rPr>
          <w:color w:val="auto"/>
        </w:rPr>
      </w:pPr>
      <w:r>
        <w:rPr>
          <w:b/>
          <w:bCs/>
          <w:color w:val="auto"/>
        </w:rPr>
        <w:t xml:space="preserve">2.3. </w:t>
      </w:r>
      <w:r w:rsidRPr="00B55260">
        <w:rPr>
          <w:b/>
          <w:bCs/>
          <w:color w:val="auto"/>
        </w:rPr>
        <w:t>USB 2.0</w:t>
      </w:r>
      <w:r w:rsidR="00D0477D">
        <w:rPr>
          <w:color w:val="auto"/>
        </w:rPr>
        <w:t xml:space="preserve">: </w:t>
      </w:r>
      <w:r w:rsidRPr="00B55260">
        <w:rPr>
          <w:color w:val="auto"/>
        </w:rPr>
        <w:t xml:space="preserve">Released in April 2000.Added higher maximum speed of </w:t>
      </w:r>
      <w:r w:rsidRPr="00B55260">
        <w:rPr>
          <w:b/>
          <w:bCs/>
          <w:color w:val="auto"/>
        </w:rPr>
        <w:t xml:space="preserve">480 Mbit/s </w:t>
      </w:r>
      <w:r w:rsidRPr="00B55260">
        <w:rPr>
          <w:color w:val="auto"/>
        </w:rPr>
        <w:t xml:space="preserve">(now called </w:t>
      </w:r>
      <w:r w:rsidRPr="00B55260">
        <w:rPr>
          <w:b/>
          <w:bCs/>
          <w:i/>
          <w:iCs/>
          <w:color w:val="auto"/>
        </w:rPr>
        <w:t>Hi-Speed</w:t>
      </w:r>
      <w:r w:rsidRPr="00B55260">
        <w:rPr>
          <w:color w:val="auto"/>
        </w:rPr>
        <w:t xml:space="preserve">). Further modifications to the USB specification have been done via Engineering Change Notices (ECN). </w:t>
      </w:r>
    </w:p>
    <w:p w:rsidR="00795FFD" w:rsidRDefault="00795FFD" w:rsidP="00795FFD">
      <w:pPr>
        <w:pStyle w:val="Default"/>
        <w:tabs>
          <w:tab w:val="left" w:pos="180"/>
        </w:tabs>
        <w:spacing w:before="323" w:line="360" w:lineRule="auto"/>
        <w:ind w:left="360"/>
        <w:jc w:val="both"/>
        <w:rPr>
          <w:b/>
          <w:bCs/>
          <w:color w:val="auto"/>
          <w:szCs w:val="23"/>
        </w:rPr>
      </w:pPr>
    </w:p>
    <w:p w:rsidR="00D0477D" w:rsidRDefault="00D0477D" w:rsidP="00795FFD">
      <w:pPr>
        <w:pStyle w:val="Default"/>
        <w:tabs>
          <w:tab w:val="left" w:pos="180"/>
        </w:tabs>
        <w:spacing w:before="323" w:line="360" w:lineRule="auto"/>
        <w:ind w:left="360"/>
        <w:jc w:val="both"/>
        <w:rPr>
          <w:b/>
          <w:bCs/>
          <w:color w:val="auto"/>
          <w:szCs w:val="23"/>
        </w:rPr>
      </w:pPr>
    </w:p>
    <w:p w:rsidR="009F53E1" w:rsidRDefault="009F53E1" w:rsidP="00D0477D">
      <w:pPr>
        <w:pStyle w:val="Default"/>
        <w:tabs>
          <w:tab w:val="left" w:pos="180"/>
        </w:tabs>
        <w:spacing w:before="323" w:line="360" w:lineRule="auto"/>
        <w:ind w:left="360"/>
        <w:jc w:val="both"/>
        <w:rPr>
          <w:b/>
          <w:bCs/>
          <w:color w:val="auto"/>
          <w:szCs w:val="23"/>
        </w:rPr>
      </w:pPr>
    </w:p>
    <w:p w:rsidR="00D0477D" w:rsidRDefault="00795FFD" w:rsidP="00D0477D">
      <w:pPr>
        <w:pStyle w:val="Default"/>
        <w:tabs>
          <w:tab w:val="left" w:pos="180"/>
        </w:tabs>
        <w:spacing w:before="323" w:line="360" w:lineRule="auto"/>
        <w:ind w:left="360"/>
        <w:jc w:val="both"/>
        <w:rPr>
          <w:color w:val="auto"/>
          <w:szCs w:val="23"/>
        </w:rPr>
      </w:pPr>
      <w:r>
        <w:rPr>
          <w:b/>
          <w:bCs/>
          <w:color w:val="auto"/>
          <w:szCs w:val="23"/>
        </w:rPr>
        <w:lastRenderedPageBreak/>
        <w:t xml:space="preserve">2.4. </w:t>
      </w:r>
      <w:r w:rsidRPr="00B55260">
        <w:rPr>
          <w:b/>
          <w:bCs/>
          <w:color w:val="auto"/>
          <w:szCs w:val="23"/>
        </w:rPr>
        <w:t>USB 3.0</w:t>
      </w:r>
      <w:r w:rsidR="00D0477D">
        <w:rPr>
          <w:color w:val="auto"/>
          <w:szCs w:val="23"/>
        </w:rPr>
        <w:t xml:space="preserve">: </w:t>
      </w:r>
    </w:p>
    <w:p w:rsidR="00795FFD" w:rsidRDefault="00D0477D" w:rsidP="00D0477D">
      <w:pPr>
        <w:pStyle w:val="Default"/>
        <w:tabs>
          <w:tab w:val="left" w:pos="180"/>
        </w:tabs>
        <w:spacing w:before="323" w:line="360" w:lineRule="auto"/>
        <w:ind w:left="360"/>
        <w:jc w:val="both"/>
        <w:rPr>
          <w:color w:val="auto"/>
          <w:szCs w:val="23"/>
        </w:rPr>
      </w:pPr>
      <w:r>
        <w:rPr>
          <w:b/>
          <w:bCs/>
          <w:color w:val="auto"/>
          <w:szCs w:val="23"/>
        </w:rPr>
        <w:t xml:space="preserve">                   </w:t>
      </w:r>
      <w:r w:rsidR="00795FFD" w:rsidRPr="00B55260">
        <w:rPr>
          <w:color w:val="auto"/>
          <w:szCs w:val="23"/>
        </w:rPr>
        <w:t xml:space="preserve">On September 18, 2007, Pat Gel singer demonstrated USB 3.0 at the Intel Developer Forum. The USB 3.0 Promoter Group announced on November 17, 2008, that version 1.0 of the specification has been completed and is transitioned to the USB Implementers Forum (USB-IF), the managing body of USB specifications. This move effectively opens the spec to hardware developers for implementation in future products. </w:t>
      </w:r>
    </w:p>
    <w:p w:rsidR="00795FFD" w:rsidRDefault="00795FFD" w:rsidP="00877252">
      <w:pPr>
        <w:pStyle w:val="Default"/>
        <w:tabs>
          <w:tab w:val="left" w:pos="180"/>
        </w:tabs>
        <w:spacing w:before="836" w:line="360" w:lineRule="auto"/>
        <w:ind w:left="360"/>
        <w:jc w:val="both"/>
        <w:rPr>
          <w:color w:val="auto"/>
          <w:szCs w:val="23"/>
        </w:rPr>
      </w:pPr>
    </w:p>
    <w:p w:rsidR="009244B8" w:rsidRDefault="009244B8" w:rsidP="00312013">
      <w:pPr>
        <w:spacing w:line="360" w:lineRule="auto"/>
        <w:jc w:val="both"/>
        <w:rPr>
          <w:rFonts w:ascii="Times New Roman" w:hAnsi="Times New Roman" w:cs="Times New Roman"/>
          <w:b/>
          <w:bCs/>
          <w:sz w:val="28"/>
          <w:szCs w:val="28"/>
        </w:rPr>
      </w:pPr>
    </w:p>
    <w:p w:rsidR="00D63256" w:rsidRDefault="00D63256" w:rsidP="00312013">
      <w:pPr>
        <w:spacing w:line="360" w:lineRule="auto"/>
        <w:jc w:val="both"/>
        <w:rPr>
          <w:rFonts w:ascii="Times New Roman" w:hAnsi="Times New Roman" w:cs="Times New Roman"/>
          <w:b/>
          <w:bCs/>
          <w:sz w:val="28"/>
          <w:szCs w:val="28"/>
        </w:rPr>
      </w:pPr>
    </w:p>
    <w:p w:rsidR="00D63256" w:rsidRDefault="00D63256" w:rsidP="00312013">
      <w:pPr>
        <w:spacing w:line="360" w:lineRule="auto"/>
        <w:jc w:val="both"/>
        <w:rPr>
          <w:rFonts w:ascii="Times New Roman" w:hAnsi="Times New Roman" w:cs="Times New Roman"/>
          <w:b/>
          <w:bCs/>
          <w:sz w:val="28"/>
          <w:szCs w:val="28"/>
        </w:rPr>
      </w:pPr>
    </w:p>
    <w:p w:rsidR="00D63256" w:rsidRDefault="00D63256" w:rsidP="00312013">
      <w:pPr>
        <w:spacing w:line="360" w:lineRule="auto"/>
        <w:jc w:val="both"/>
        <w:rPr>
          <w:rFonts w:ascii="Times New Roman" w:hAnsi="Times New Roman" w:cs="Times New Roman"/>
          <w:b/>
          <w:bCs/>
          <w:sz w:val="28"/>
          <w:szCs w:val="28"/>
        </w:rPr>
      </w:pPr>
    </w:p>
    <w:p w:rsidR="00795FFD" w:rsidRDefault="00795FFD" w:rsidP="00795FFD">
      <w:pPr>
        <w:pStyle w:val="Default"/>
        <w:tabs>
          <w:tab w:val="left" w:pos="180"/>
        </w:tabs>
        <w:spacing w:line="360" w:lineRule="auto"/>
        <w:ind w:left="360"/>
        <w:jc w:val="center"/>
        <w:rPr>
          <w:b/>
          <w:bCs/>
          <w:sz w:val="28"/>
          <w:szCs w:val="28"/>
        </w:rPr>
      </w:pPr>
    </w:p>
    <w:p w:rsidR="00795FFD" w:rsidRDefault="00795FFD" w:rsidP="00795FFD">
      <w:pPr>
        <w:pStyle w:val="Default"/>
        <w:tabs>
          <w:tab w:val="left" w:pos="180"/>
        </w:tabs>
        <w:spacing w:line="360" w:lineRule="auto"/>
        <w:ind w:left="360"/>
        <w:jc w:val="center"/>
        <w:rPr>
          <w:b/>
          <w:bCs/>
          <w:sz w:val="28"/>
          <w:szCs w:val="28"/>
        </w:rPr>
      </w:pPr>
    </w:p>
    <w:p w:rsidR="00795FFD" w:rsidRDefault="00795FFD" w:rsidP="00795FFD">
      <w:pPr>
        <w:pStyle w:val="Default"/>
        <w:tabs>
          <w:tab w:val="left" w:pos="180"/>
        </w:tabs>
        <w:spacing w:line="360" w:lineRule="auto"/>
        <w:ind w:left="360"/>
        <w:jc w:val="center"/>
        <w:rPr>
          <w:b/>
          <w:bCs/>
          <w:sz w:val="28"/>
          <w:szCs w:val="28"/>
        </w:rPr>
      </w:pPr>
    </w:p>
    <w:p w:rsidR="00795FFD" w:rsidRDefault="00795FFD" w:rsidP="00795FFD">
      <w:pPr>
        <w:pStyle w:val="Default"/>
        <w:tabs>
          <w:tab w:val="left" w:pos="180"/>
        </w:tabs>
        <w:spacing w:line="360" w:lineRule="auto"/>
        <w:ind w:left="360"/>
        <w:jc w:val="center"/>
        <w:rPr>
          <w:b/>
          <w:bCs/>
          <w:sz w:val="28"/>
          <w:szCs w:val="28"/>
        </w:rPr>
      </w:pPr>
    </w:p>
    <w:p w:rsidR="00795FFD" w:rsidRDefault="00795FFD" w:rsidP="00795FFD">
      <w:pPr>
        <w:pStyle w:val="Default"/>
        <w:tabs>
          <w:tab w:val="left" w:pos="180"/>
        </w:tabs>
        <w:spacing w:line="360" w:lineRule="auto"/>
        <w:ind w:left="360"/>
        <w:jc w:val="center"/>
        <w:rPr>
          <w:b/>
          <w:bCs/>
          <w:sz w:val="28"/>
          <w:szCs w:val="28"/>
        </w:rPr>
      </w:pPr>
    </w:p>
    <w:p w:rsidR="00795FFD" w:rsidRDefault="00795FFD" w:rsidP="00795FFD">
      <w:pPr>
        <w:pStyle w:val="Default"/>
        <w:tabs>
          <w:tab w:val="left" w:pos="180"/>
        </w:tabs>
        <w:spacing w:line="360" w:lineRule="auto"/>
        <w:ind w:left="360"/>
        <w:jc w:val="center"/>
        <w:rPr>
          <w:b/>
          <w:bCs/>
          <w:sz w:val="28"/>
          <w:szCs w:val="28"/>
        </w:rPr>
      </w:pPr>
    </w:p>
    <w:p w:rsidR="00795FFD" w:rsidRDefault="00795FFD" w:rsidP="00795FFD">
      <w:pPr>
        <w:pStyle w:val="Default"/>
        <w:tabs>
          <w:tab w:val="left" w:pos="180"/>
        </w:tabs>
        <w:spacing w:line="360" w:lineRule="auto"/>
        <w:ind w:left="360"/>
        <w:jc w:val="center"/>
        <w:rPr>
          <w:b/>
          <w:bCs/>
          <w:sz w:val="28"/>
          <w:szCs w:val="28"/>
        </w:rPr>
      </w:pPr>
    </w:p>
    <w:p w:rsidR="00795FFD" w:rsidRDefault="00795FFD" w:rsidP="00795FFD">
      <w:pPr>
        <w:pStyle w:val="Default"/>
        <w:tabs>
          <w:tab w:val="left" w:pos="180"/>
        </w:tabs>
        <w:spacing w:line="360" w:lineRule="auto"/>
        <w:ind w:left="360"/>
        <w:jc w:val="center"/>
        <w:rPr>
          <w:b/>
          <w:bCs/>
          <w:sz w:val="28"/>
          <w:szCs w:val="28"/>
        </w:rPr>
      </w:pPr>
    </w:p>
    <w:p w:rsidR="00795FFD" w:rsidRDefault="00795FFD" w:rsidP="00795FFD">
      <w:pPr>
        <w:pStyle w:val="Default"/>
        <w:tabs>
          <w:tab w:val="left" w:pos="180"/>
        </w:tabs>
        <w:spacing w:line="360" w:lineRule="auto"/>
        <w:ind w:left="360"/>
        <w:jc w:val="center"/>
        <w:rPr>
          <w:b/>
          <w:bCs/>
          <w:sz w:val="28"/>
          <w:szCs w:val="28"/>
        </w:rPr>
      </w:pPr>
    </w:p>
    <w:p w:rsidR="00795FFD" w:rsidRDefault="00795FFD" w:rsidP="00795FFD">
      <w:pPr>
        <w:pStyle w:val="Default"/>
        <w:tabs>
          <w:tab w:val="left" w:pos="180"/>
        </w:tabs>
        <w:spacing w:line="360" w:lineRule="auto"/>
        <w:ind w:left="360"/>
        <w:jc w:val="center"/>
        <w:rPr>
          <w:b/>
          <w:bCs/>
          <w:sz w:val="28"/>
          <w:szCs w:val="28"/>
        </w:rPr>
      </w:pPr>
    </w:p>
    <w:p w:rsidR="00795FFD" w:rsidRDefault="00795FFD" w:rsidP="00795FFD">
      <w:pPr>
        <w:pStyle w:val="Default"/>
        <w:tabs>
          <w:tab w:val="left" w:pos="180"/>
        </w:tabs>
        <w:spacing w:line="360" w:lineRule="auto"/>
        <w:ind w:left="360"/>
        <w:jc w:val="center"/>
        <w:rPr>
          <w:b/>
          <w:bCs/>
          <w:sz w:val="28"/>
          <w:szCs w:val="28"/>
        </w:rPr>
      </w:pPr>
    </w:p>
    <w:p w:rsidR="00795FFD" w:rsidRDefault="00795FFD" w:rsidP="00795FFD">
      <w:pPr>
        <w:pStyle w:val="Default"/>
        <w:tabs>
          <w:tab w:val="left" w:pos="180"/>
        </w:tabs>
        <w:spacing w:line="360" w:lineRule="auto"/>
        <w:ind w:left="360"/>
        <w:jc w:val="center"/>
        <w:rPr>
          <w:b/>
          <w:bCs/>
          <w:sz w:val="28"/>
          <w:szCs w:val="28"/>
        </w:rPr>
      </w:pPr>
    </w:p>
    <w:p w:rsidR="009F53E1" w:rsidRDefault="009F53E1" w:rsidP="00795FFD">
      <w:pPr>
        <w:pStyle w:val="Default"/>
        <w:tabs>
          <w:tab w:val="left" w:pos="180"/>
        </w:tabs>
        <w:spacing w:line="360" w:lineRule="auto"/>
        <w:ind w:left="360"/>
        <w:jc w:val="center"/>
        <w:rPr>
          <w:b/>
          <w:bCs/>
          <w:sz w:val="28"/>
          <w:szCs w:val="28"/>
        </w:rPr>
      </w:pPr>
    </w:p>
    <w:p w:rsidR="009F53E1" w:rsidRDefault="009F53E1" w:rsidP="00795FFD">
      <w:pPr>
        <w:pStyle w:val="Default"/>
        <w:tabs>
          <w:tab w:val="left" w:pos="180"/>
        </w:tabs>
        <w:spacing w:line="360" w:lineRule="auto"/>
        <w:ind w:left="360"/>
        <w:jc w:val="center"/>
        <w:rPr>
          <w:b/>
          <w:bCs/>
          <w:sz w:val="28"/>
          <w:szCs w:val="28"/>
        </w:rPr>
      </w:pPr>
    </w:p>
    <w:p w:rsidR="009F53E1" w:rsidRDefault="009F53E1" w:rsidP="00795FFD">
      <w:pPr>
        <w:pStyle w:val="Default"/>
        <w:tabs>
          <w:tab w:val="left" w:pos="180"/>
        </w:tabs>
        <w:spacing w:line="360" w:lineRule="auto"/>
        <w:ind w:left="360"/>
        <w:jc w:val="center"/>
        <w:rPr>
          <w:b/>
          <w:bCs/>
          <w:sz w:val="28"/>
          <w:szCs w:val="28"/>
        </w:rPr>
      </w:pPr>
    </w:p>
    <w:p w:rsidR="009F53E1" w:rsidRDefault="009F53E1" w:rsidP="00795FFD">
      <w:pPr>
        <w:pStyle w:val="Default"/>
        <w:tabs>
          <w:tab w:val="left" w:pos="180"/>
        </w:tabs>
        <w:spacing w:line="360" w:lineRule="auto"/>
        <w:ind w:left="360"/>
        <w:jc w:val="center"/>
        <w:rPr>
          <w:b/>
          <w:bCs/>
          <w:sz w:val="28"/>
          <w:szCs w:val="28"/>
        </w:rPr>
      </w:pPr>
      <w:r>
        <w:rPr>
          <w:b/>
          <w:bCs/>
          <w:sz w:val="28"/>
          <w:szCs w:val="28"/>
        </w:rPr>
        <w:lastRenderedPageBreak/>
        <w:t>CHAPTER 3</w:t>
      </w:r>
    </w:p>
    <w:p w:rsidR="00795FFD" w:rsidRPr="00F41327" w:rsidRDefault="00795FFD" w:rsidP="00795FFD">
      <w:pPr>
        <w:pStyle w:val="Default"/>
        <w:tabs>
          <w:tab w:val="left" w:pos="180"/>
        </w:tabs>
        <w:spacing w:line="360" w:lineRule="auto"/>
        <w:ind w:left="360"/>
        <w:jc w:val="center"/>
        <w:rPr>
          <w:b/>
          <w:bCs/>
          <w:sz w:val="28"/>
          <w:szCs w:val="28"/>
        </w:rPr>
      </w:pPr>
      <w:r w:rsidRPr="00F41327">
        <w:rPr>
          <w:b/>
          <w:bCs/>
          <w:sz w:val="28"/>
          <w:szCs w:val="28"/>
        </w:rPr>
        <w:t>ARCHITECTURE</w:t>
      </w:r>
    </w:p>
    <w:p w:rsidR="00795FFD" w:rsidRDefault="00795FFD" w:rsidP="00795FFD">
      <w:pPr>
        <w:tabs>
          <w:tab w:val="left" w:pos="180"/>
        </w:tabs>
        <w:spacing w:line="360" w:lineRule="auto"/>
        <w:jc w:val="center"/>
        <w:rPr>
          <w:sz w:val="28"/>
          <w:szCs w:val="28"/>
        </w:rPr>
      </w:pPr>
    </w:p>
    <w:p w:rsidR="00795FFD" w:rsidRDefault="00795FFD" w:rsidP="00795FFD">
      <w:pPr>
        <w:pStyle w:val="Default"/>
        <w:tabs>
          <w:tab w:val="left" w:pos="180"/>
        </w:tabs>
        <w:spacing w:line="360" w:lineRule="auto"/>
        <w:ind w:left="360"/>
        <w:jc w:val="both"/>
        <w:rPr>
          <w:color w:val="auto"/>
          <w:sz w:val="23"/>
          <w:szCs w:val="23"/>
        </w:rPr>
      </w:pPr>
      <w:r>
        <w:rPr>
          <w:b/>
          <w:bCs/>
          <w:color w:val="auto"/>
          <w:sz w:val="23"/>
          <w:szCs w:val="23"/>
        </w:rPr>
        <w:t xml:space="preserve">ARCHITECTURAL COMPONENTS </w:t>
      </w:r>
    </w:p>
    <w:p w:rsidR="00795FFD" w:rsidRDefault="00795FFD" w:rsidP="00795FFD">
      <w:pPr>
        <w:pStyle w:val="Default"/>
        <w:tabs>
          <w:tab w:val="left" w:pos="180"/>
        </w:tabs>
        <w:spacing w:line="360" w:lineRule="auto"/>
        <w:ind w:left="360"/>
        <w:jc w:val="both"/>
        <w:rPr>
          <w:b/>
          <w:bCs/>
          <w:color w:val="auto"/>
          <w:sz w:val="23"/>
          <w:szCs w:val="23"/>
        </w:rPr>
      </w:pPr>
    </w:p>
    <w:p w:rsidR="00795FFD" w:rsidRPr="004D40B0" w:rsidRDefault="00795FFD" w:rsidP="00795FFD">
      <w:pPr>
        <w:pStyle w:val="Default"/>
        <w:tabs>
          <w:tab w:val="left" w:pos="180"/>
        </w:tabs>
        <w:spacing w:line="360" w:lineRule="auto"/>
        <w:ind w:left="360"/>
        <w:jc w:val="both"/>
        <w:rPr>
          <w:color w:val="auto"/>
        </w:rPr>
      </w:pPr>
      <w:r w:rsidRPr="004D40B0">
        <w:rPr>
          <w:b/>
          <w:bCs/>
          <w:color w:val="auto"/>
        </w:rPr>
        <w:t>3.1</w:t>
      </w:r>
      <w:r>
        <w:rPr>
          <w:b/>
          <w:bCs/>
          <w:color w:val="auto"/>
        </w:rPr>
        <w:t>.</w:t>
      </w:r>
      <w:r w:rsidRPr="004D40B0">
        <w:rPr>
          <w:b/>
          <w:bCs/>
          <w:color w:val="auto"/>
        </w:rPr>
        <w:t xml:space="preserve"> HUB</w:t>
      </w:r>
    </w:p>
    <w:p w:rsidR="00795FFD" w:rsidRDefault="00795FFD" w:rsidP="00795FFD">
      <w:pPr>
        <w:pStyle w:val="Default"/>
        <w:tabs>
          <w:tab w:val="left" w:pos="180"/>
        </w:tabs>
        <w:spacing w:before="276" w:line="360" w:lineRule="auto"/>
        <w:ind w:left="360"/>
        <w:jc w:val="both"/>
        <w:rPr>
          <w:color w:val="auto"/>
          <w:szCs w:val="23"/>
        </w:rPr>
      </w:pPr>
      <w:r>
        <w:rPr>
          <w:color w:val="auto"/>
          <w:szCs w:val="23"/>
        </w:rPr>
        <w:tab/>
      </w:r>
      <w:r>
        <w:rPr>
          <w:color w:val="auto"/>
          <w:szCs w:val="23"/>
        </w:rPr>
        <w:tab/>
      </w:r>
      <w:r w:rsidRPr="00B55260">
        <w:rPr>
          <w:color w:val="auto"/>
          <w:szCs w:val="23"/>
        </w:rPr>
        <w:t>The hub provide electrical interface between the USB devices and the host. Hubs are directly responsible for supporting many of the attributes that make USB user friendly and hide its complexity from the user. Listed below the major aspects of USB functionality that hub support:</w:t>
      </w:r>
    </w:p>
    <w:p w:rsidR="00795FFD" w:rsidRDefault="00795FFD" w:rsidP="00795FFD">
      <w:pPr>
        <w:pStyle w:val="Default"/>
        <w:numPr>
          <w:ilvl w:val="0"/>
          <w:numId w:val="1"/>
        </w:numPr>
        <w:tabs>
          <w:tab w:val="left" w:pos="180"/>
        </w:tabs>
        <w:spacing w:before="276" w:line="276" w:lineRule="auto"/>
        <w:jc w:val="both"/>
        <w:rPr>
          <w:color w:val="auto"/>
          <w:szCs w:val="23"/>
        </w:rPr>
      </w:pPr>
      <w:r w:rsidRPr="00B55260">
        <w:rPr>
          <w:color w:val="auto"/>
          <w:szCs w:val="23"/>
        </w:rPr>
        <w:t xml:space="preserve">Connectivity behavior </w:t>
      </w:r>
    </w:p>
    <w:p w:rsidR="00795FFD" w:rsidRDefault="00795FFD" w:rsidP="00795FFD">
      <w:pPr>
        <w:pStyle w:val="Default"/>
        <w:numPr>
          <w:ilvl w:val="0"/>
          <w:numId w:val="1"/>
        </w:numPr>
        <w:tabs>
          <w:tab w:val="left" w:pos="180"/>
        </w:tabs>
        <w:spacing w:before="276" w:line="276" w:lineRule="auto"/>
        <w:jc w:val="both"/>
        <w:rPr>
          <w:color w:val="auto"/>
          <w:szCs w:val="23"/>
        </w:rPr>
      </w:pPr>
      <w:r w:rsidRPr="00B55260">
        <w:rPr>
          <w:color w:val="auto"/>
          <w:szCs w:val="23"/>
        </w:rPr>
        <w:t>Power management</w:t>
      </w:r>
    </w:p>
    <w:p w:rsidR="00795FFD" w:rsidRDefault="00795FFD" w:rsidP="00795FFD">
      <w:pPr>
        <w:pStyle w:val="Default"/>
        <w:numPr>
          <w:ilvl w:val="0"/>
          <w:numId w:val="1"/>
        </w:numPr>
        <w:tabs>
          <w:tab w:val="left" w:pos="180"/>
        </w:tabs>
        <w:spacing w:before="276" w:line="276" w:lineRule="auto"/>
        <w:jc w:val="both"/>
        <w:rPr>
          <w:color w:val="auto"/>
          <w:szCs w:val="23"/>
        </w:rPr>
      </w:pPr>
      <w:r w:rsidRPr="00B55260">
        <w:rPr>
          <w:color w:val="auto"/>
          <w:szCs w:val="23"/>
        </w:rPr>
        <w:t>Device connect/disconnect detection</w:t>
      </w:r>
    </w:p>
    <w:p w:rsidR="00795FFD" w:rsidRDefault="00795FFD" w:rsidP="00795FFD">
      <w:pPr>
        <w:pStyle w:val="Default"/>
        <w:numPr>
          <w:ilvl w:val="0"/>
          <w:numId w:val="1"/>
        </w:numPr>
        <w:tabs>
          <w:tab w:val="left" w:pos="180"/>
        </w:tabs>
        <w:spacing w:before="276" w:line="276" w:lineRule="auto"/>
        <w:jc w:val="both"/>
        <w:rPr>
          <w:color w:val="auto"/>
          <w:szCs w:val="23"/>
        </w:rPr>
      </w:pPr>
      <w:r w:rsidRPr="00B55260">
        <w:rPr>
          <w:color w:val="auto"/>
          <w:szCs w:val="23"/>
        </w:rPr>
        <w:t>Bus fault detection</w:t>
      </w:r>
    </w:p>
    <w:p w:rsidR="00795FFD" w:rsidRPr="00B55260" w:rsidRDefault="00795FFD" w:rsidP="00795FFD">
      <w:pPr>
        <w:pStyle w:val="Default"/>
        <w:numPr>
          <w:ilvl w:val="0"/>
          <w:numId w:val="1"/>
        </w:numPr>
        <w:tabs>
          <w:tab w:val="left" w:pos="180"/>
        </w:tabs>
        <w:spacing w:before="276" w:line="276" w:lineRule="auto"/>
        <w:jc w:val="both"/>
        <w:rPr>
          <w:color w:val="auto"/>
          <w:szCs w:val="23"/>
        </w:rPr>
      </w:pPr>
      <w:r>
        <w:rPr>
          <w:color w:val="auto"/>
          <w:szCs w:val="23"/>
        </w:rPr>
        <w:t>SuperS</w:t>
      </w:r>
      <w:r w:rsidRPr="00B55260">
        <w:rPr>
          <w:color w:val="auto"/>
          <w:szCs w:val="23"/>
        </w:rPr>
        <w:t>peed and USB</w:t>
      </w:r>
      <w:r>
        <w:rPr>
          <w:color w:val="auto"/>
          <w:szCs w:val="23"/>
        </w:rPr>
        <w:t xml:space="preserve"> </w:t>
      </w:r>
      <w:r w:rsidRPr="00B55260">
        <w:rPr>
          <w:color w:val="auto"/>
          <w:szCs w:val="23"/>
        </w:rPr>
        <w:t>2.0 (high-speed, full-speed, an low-speed) support</w:t>
      </w:r>
    </w:p>
    <w:p w:rsidR="00795FFD" w:rsidRPr="00B55260" w:rsidRDefault="00795FFD" w:rsidP="00795FFD">
      <w:pPr>
        <w:pStyle w:val="Default"/>
        <w:tabs>
          <w:tab w:val="left" w:pos="180"/>
        </w:tabs>
        <w:spacing w:line="360" w:lineRule="auto"/>
        <w:ind w:left="360"/>
        <w:jc w:val="both"/>
        <w:rPr>
          <w:color w:val="auto"/>
          <w:szCs w:val="23"/>
        </w:rPr>
      </w:pPr>
    </w:p>
    <w:p w:rsidR="00795FFD" w:rsidRDefault="00795FFD" w:rsidP="00795FFD">
      <w:pPr>
        <w:pStyle w:val="Default"/>
        <w:tabs>
          <w:tab w:val="left" w:pos="180"/>
        </w:tabs>
        <w:spacing w:before="276" w:line="360" w:lineRule="auto"/>
        <w:ind w:left="360"/>
        <w:jc w:val="both"/>
        <w:rPr>
          <w:color w:val="auto"/>
          <w:szCs w:val="23"/>
        </w:rPr>
      </w:pPr>
      <w:r>
        <w:rPr>
          <w:color w:val="auto"/>
          <w:szCs w:val="23"/>
        </w:rPr>
        <w:tab/>
      </w:r>
      <w:r>
        <w:rPr>
          <w:color w:val="auto"/>
          <w:szCs w:val="23"/>
        </w:rPr>
        <w:tab/>
      </w:r>
      <w:r w:rsidRPr="00B55260">
        <w:rPr>
          <w:color w:val="auto"/>
          <w:szCs w:val="23"/>
        </w:rPr>
        <w:t>A USB 3.0 hub incorporates a USB 2.0 hub and a SuperSpeed hub consisting of two principal components: the SuperSpeed Hub Repeater/Forwarder and the SuperSpeed Hub controller. The hub repeater/forwarder is responsible for connectivity and setup and tear-down. It also support fault detection and recovery. The Hub controller provides the mechanism for host-hub communication. Hub-specific status and control commands permit the host to configure hub and to monitor and control its individual downstream port.</w:t>
      </w:r>
    </w:p>
    <w:p w:rsidR="00795FFD" w:rsidRDefault="00795FFD" w:rsidP="00795FFD">
      <w:pPr>
        <w:pStyle w:val="Default"/>
        <w:tabs>
          <w:tab w:val="left" w:pos="180"/>
        </w:tabs>
        <w:spacing w:before="276" w:line="360" w:lineRule="auto"/>
        <w:ind w:left="360"/>
        <w:jc w:val="both"/>
        <w:rPr>
          <w:b/>
          <w:color w:val="auto"/>
          <w:szCs w:val="23"/>
        </w:rPr>
      </w:pPr>
    </w:p>
    <w:p w:rsidR="00795FFD" w:rsidRDefault="00795FFD" w:rsidP="00795FFD">
      <w:pPr>
        <w:pStyle w:val="Default"/>
        <w:tabs>
          <w:tab w:val="left" w:pos="180"/>
        </w:tabs>
        <w:spacing w:before="276" w:line="360" w:lineRule="auto"/>
        <w:ind w:left="360"/>
        <w:jc w:val="both"/>
        <w:rPr>
          <w:b/>
          <w:color w:val="auto"/>
          <w:szCs w:val="23"/>
        </w:rPr>
      </w:pPr>
    </w:p>
    <w:p w:rsidR="009B6F8A" w:rsidRDefault="009B6F8A" w:rsidP="00795FFD">
      <w:pPr>
        <w:pStyle w:val="Default"/>
        <w:tabs>
          <w:tab w:val="left" w:pos="180"/>
        </w:tabs>
        <w:spacing w:before="276" w:line="360" w:lineRule="auto"/>
        <w:ind w:left="360"/>
        <w:jc w:val="both"/>
        <w:rPr>
          <w:b/>
          <w:color w:val="auto"/>
          <w:szCs w:val="23"/>
        </w:rPr>
      </w:pPr>
    </w:p>
    <w:p w:rsidR="00795FFD" w:rsidRPr="00B55260" w:rsidRDefault="00795FFD" w:rsidP="00795FFD">
      <w:pPr>
        <w:pStyle w:val="Default"/>
        <w:tabs>
          <w:tab w:val="left" w:pos="180"/>
        </w:tabs>
        <w:spacing w:before="276" w:line="360" w:lineRule="auto"/>
        <w:ind w:left="360"/>
        <w:jc w:val="both"/>
        <w:rPr>
          <w:color w:val="auto"/>
          <w:szCs w:val="23"/>
        </w:rPr>
      </w:pPr>
      <w:r>
        <w:rPr>
          <w:b/>
          <w:color w:val="auto"/>
          <w:szCs w:val="23"/>
        </w:rPr>
        <w:lastRenderedPageBreak/>
        <w:t xml:space="preserve">3.2. </w:t>
      </w:r>
      <w:r w:rsidRPr="00B55260">
        <w:rPr>
          <w:b/>
          <w:bCs/>
          <w:color w:val="auto"/>
          <w:szCs w:val="23"/>
        </w:rPr>
        <w:t>HOST</w:t>
      </w:r>
    </w:p>
    <w:p w:rsidR="00795FFD" w:rsidRPr="00B55260" w:rsidRDefault="00795FFD" w:rsidP="00795FFD">
      <w:pPr>
        <w:pStyle w:val="Default"/>
        <w:tabs>
          <w:tab w:val="left" w:pos="180"/>
        </w:tabs>
        <w:spacing w:before="276" w:line="360" w:lineRule="auto"/>
        <w:ind w:left="360"/>
        <w:jc w:val="both"/>
        <w:rPr>
          <w:color w:val="auto"/>
          <w:szCs w:val="23"/>
        </w:rPr>
      </w:pPr>
      <w:r>
        <w:rPr>
          <w:color w:val="auto"/>
          <w:szCs w:val="23"/>
        </w:rPr>
        <w:tab/>
      </w:r>
      <w:r>
        <w:rPr>
          <w:color w:val="auto"/>
          <w:szCs w:val="23"/>
        </w:rPr>
        <w:tab/>
      </w:r>
      <w:r w:rsidRPr="00B55260">
        <w:rPr>
          <w:color w:val="auto"/>
          <w:szCs w:val="23"/>
        </w:rPr>
        <w:t>There are two hosts are incorporated in a USB 3.0 host. One is SuperSpeed host and the second one is Non-SuperSpeed host. This incorporation ensures the backward compatibility of the USB 3.0 hub. Here the SuperSpeed hub will be supporting the 500MB/sec data transfer rate with full duplex mode. Then the Non- SuperSpeed host will be supporting the old data rates such as High-Speed, Full-Speed, Low-Speed. The host here interacts with the devices by the help of a host controller. When the host is powered off, the hub does not provide power to i</w:t>
      </w:r>
      <w:r>
        <w:rPr>
          <w:color w:val="auto"/>
          <w:szCs w:val="23"/>
        </w:rPr>
        <w:t>t</w:t>
      </w:r>
      <w:r w:rsidRPr="00B55260">
        <w:rPr>
          <w:color w:val="auto"/>
          <w:szCs w:val="23"/>
        </w:rPr>
        <w:t>s downstream unless the hub supports the charging application. When the host is powered on with SuperSpeed support enabled on its downstream port by default the following is the typical sequence of events.</w:t>
      </w:r>
    </w:p>
    <w:p w:rsidR="00795FFD" w:rsidRPr="00B55260" w:rsidRDefault="00795FFD" w:rsidP="00795FFD">
      <w:pPr>
        <w:pStyle w:val="Default"/>
        <w:tabs>
          <w:tab w:val="left" w:pos="180"/>
        </w:tabs>
        <w:spacing w:line="360" w:lineRule="auto"/>
        <w:ind w:left="360"/>
        <w:jc w:val="both"/>
        <w:rPr>
          <w:color w:val="auto"/>
          <w:szCs w:val="23"/>
        </w:rPr>
      </w:pPr>
    </w:p>
    <w:p w:rsidR="00795FFD" w:rsidRDefault="00795FFD" w:rsidP="00795FFD">
      <w:pPr>
        <w:pStyle w:val="Default"/>
        <w:numPr>
          <w:ilvl w:val="0"/>
          <w:numId w:val="2"/>
        </w:numPr>
        <w:tabs>
          <w:tab w:val="left" w:pos="180"/>
        </w:tabs>
        <w:spacing w:before="276"/>
        <w:jc w:val="both"/>
        <w:rPr>
          <w:color w:val="auto"/>
          <w:szCs w:val="23"/>
        </w:rPr>
      </w:pPr>
      <w:r>
        <w:rPr>
          <w:color w:val="auto"/>
          <w:szCs w:val="23"/>
        </w:rPr>
        <w:t xml:space="preserve">Hub detects </w:t>
      </w:r>
      <w:r w:rsidRPr="00B55260">
        <w:rPr>
          <w:color w:val="auto"/>
          <w:szCs w:val="23"/>
        </w:rPr>
        <w:t>V</w:t>
      </w:r>
      <w:r w:rsidRPr="00B55260">
        <w:rPr>
          <w:color w:val="auto"/>
          <w:sz w:val="18"/>
          <w:szCs w:val="16"/>
        </w:rPr>
        <w:t>BUS</w:t>
      </w:r>
      <w:r>
        <w:rPr>
          <w:color w:val="auto"/>
          <w:sz w:val="18"/>
          <w:szCs w:val="16"/>
        </w:rPr>
        <w:t xml:space="preserve"> </w:t>
      </w:r>
      <w:r>
        <w:rPr>
          <w:color w:val="auto"/>
          <w:szCs w:val="23"/>
        </w:rPr>
        <w:t xml:space="preserve">SuperSpeed support and </w:t>
      </w:r>
      <w:r w:rsidRPr="00B55260">
        <w:rPr>
          <w:color w:val="auto"/>
          <w:szCs w:val="23"/>
        </w:rPr>
        <w:t>p</w:t>
      </w:r>
      <w:r>
        <w:rPr>
          <w:color w:val="auto"/>
          <w:szCs w:val="23"/>
        </w:rPr>
        <w:t xml:space="preserve">owers its down stream ports with SuperSpeed </w:t>
      </w:r>
      <w:r w:rsidRPr="00B55260">
        <w:rPr>
          <w:color w:val="auto"/>
          <w:szCs w:val="23"/>
        </w:rPr>
        <w:t>enabled.</w:t>
      </w:r>
    </w:p>
    <w:p w:rsidR="00795FFD" w:rsidRPr="001B04D8" w:rsidRDefault="00795FFD" w:rsidP="00795FFD">
      <w:pPr>
        <w:pStyle w:val="Default"/>
        <w:numPr>
          <w:ilvl w:val="3"/>
          <w:numId w:val="3"/>
        </w:numPr>
        <w:tabs>
          <w:tab w:val="left" w:pos="180"/>
        </w:tabs>
        <w:spacing w:before="276"/>
        <w:jc w:val="both"/>
        <w:rPr>
          <w:color w:val="auto"/>
          <w:szCs w:val="23"/>
        </w:rPr>
      </w:pPr>
      <w:r w:rsidRPr="001B04D8">
        <w:rPr>
          <w:color w:val="auto"/>
          <w:szCs w:val="23"/>
        </w:rPr>
        <w:t>Hub connects both as a SuperSpeed and as a High-Speed device.</w:t>
      </w:r>
    </w:p>
    <w:p w:rsidR="00795FFD" w:rsidRDefault="00795FFD" w:rsidP="00795FFD">
      <w:pPr>
        <w:pStyle w:val="Default"/>
        <w:numPr>
          <w:ilvl w:val="0"/>
          <w:numId w:val="2"/>
        </w:numPr>
        <w:tabs>
          <w:tab w:val="left" w:pos="180"/>
        </w:tabs>
        <w:spacing w:before="276"/>
        <w:jc w:val="both"/>
        <w:rPr>
          <w:color w:val="auto"/>
          <w:szCs w:val="23"/>
        </w:rPr>
      </w:pPr>
      <w:r w:rsidRPr="001B04D8">
        <w:rPr>
          <w:color w:val="auto"/>
          <w:szCs w:val="23"/>
        </w:rPr>
        <w:t>Device detects V</w:t>
      </w:r>
      <w:r w:rsidRPr="001B04D8">
        <w:rPr>
          <w:color w:val="auto"/>
          <w:sz w:val="18"/>
          <w:szCs w:val="16"/>
        </w:rPr>
        <w:t xml:space="preserve">BUS </w:t>
      </w:r>
      <w:r w:rsidRPr="001B04D8">
        <w:rPr>
          <w:color w:val="auto"/>
          <w:szCs w:val="23"/>
        </w:rPr>
        <w:t>and SuperSpeed support and connects as a SuperSpeed device.</w:t>
      </w:r>
    </w:p>
    <w:p w:rsidR="00795FFD" w:rsidRDefault="00795FFD" w:rsidP="00795FFD">
      <w:pPr>
        <w:pStyle w:val="Default"/>
        <w:numPr>
          <w:ilvl w:val="3"/>
          <w:numId w:val="3"/>
        </w:numPr>
        <w:tabs>
          <w:tab w:val="left" w:pos="180"/>
        </w:tabs>
        <w:spacing w:before="276"/>
        <w:jc w:val="both"/>
        <w:rPr>
          <w:color w:val="auto"/>
          <w:szCs w:val="23"/>
        </w:rPr>
      </w:pPr>
      <w:r w:rsidRPr="001B04D8">
        <w:rPr>
          <w:color w:val="auto"/>
          <w:szCs w:val="23"/>
        </w:rPr>
        <w:t>Host system begins hub enumeration at high-speed and SuperSpeed.</w:t>
      </w:r>
    </w:p>
    <w:p w:rsidR="00795FFD" w:rsidRPr="001B04D8" w:rsidRDefault="00795FFD" w:rsidP="00795FFD">
      <w:pPr>
        <w:pStyle w:val="Default"/>
        <w:numPr>
          <w:ilvl w:val="3"/>
          <w:numId w:val="3"/>
        </w:numPr>
        <w:tabs>
          <w:tab w:val="left" w:pos="180"/>
        </w:tabs>
        <w:spacing w:before="276"/>
        <w:jc w:val="both"/>
        <w:rPr>
          <w:color w:val="auto"/>
          <w:szCs w:val="23"/>
        </w:rPr>
      </w:pPr>
      <w:r w:rsidRPr="001B04D8">
        <w:rPr>
          <w:color w:val="auto"/>
          <w:szCs w:val="23"/>
        </w:rPr>
        <w:t>Host system begins device enumeration at SuperSpeed.</w:t>
      </w:r>
    </w:p>
    <w:p w:rsidR="00795FFD" w:rsidRDefault="00795FFD" w:rsidP="00795FFD">
      <w:pPr>
        <w:pStyle w:val="Default"/>
        <w:tabs>
          <w:tab w:val="left" w:pos="180"/>
        </w:tabs>
        <w:spacing w:before="276" w:line="360" w:lineRule="auto"/>
        <w:ind w:left="360"/>
        <w:jc w:val="both"/>
        <w:rPr>
          <w:color w:val="auto"/>
          <w:szCs w:val="23"/>
        </w:rPr>
      </w:pPr>
    </w:p>
    <w:p w:rsidR="00795FFD" w:rsidRDefault="00795FFD" w:rsidP="00795FFD">
      <w:pPr>
        <w:pStyle w:val="Default"/>
        <w:tabs>
          <w:tab w:val="left" w:pos="180"/>
        </w:tabs>
        <w:spacing w:before="276" w:line="360" w:lineRule="auto"/>
        <w:ind w:left="360"/>
        <w:jc w:val="both"/>
        <w:rPr>
          <w:color w:val="auto"/>
          <w:szCs w:val="23"/>
        </w:rPr>
      </w:pPr>
      <w:r>
        <w:rPr>
          <w:color w:val="auto"/>
          <w:szCs w:val="23"/>
        </w:rPr>
        <w:tab/>
      </w:r>
      <w:r>
        <w:rPr>
          <w:color w:val="auto"/>
          <w:szCs w:val="23"/>
        </w:rPr>
        <w:tab/>
      </w:r>
      <w:r w:rsidRPr="00B55260">
        <w:rPr>
          <w:color w:val="auto"/>
          <w:szCs w:val="23"/>
        </w:rPr>
        <w:t>A SuperSpeed host is a source or sink of information. It implements the required host-end, SuperSpeed. Communications layer to accomplish information exchanges over the bus. It owns the SuperSpeed data activity schedule and management of the SuperSpeed bus and all devices connected to it. The host includes an implementation number of the root downstream ports for SuperSpeed and USB 2.0. Through these ports the host:</w:t>
      </w:r>
    </w:p>
    <w:p w:rsidR="00795FFD" w:rsidRPr="00F41327" w:rsidRDefault="00795FFD" w:rsidP="00795FFD">
      <w:pPr>
        <w:pStyle w:val="Default"/>
        <w:numPr>
          <w:ilvl w:val="0"/>
          <w:numId w:val="2"/>
        </w:numPr>
        <w:tabs>
          <w:tab w:val="left" w:pos="180"/>
        </w:tabs>
        <w:spacing w:before="276" w:line="276" w:lineRule="auto"/>
        <w:jc w:val="both"/>
        <w:rPr>
          <w:color w:val="auto"/>
          <w:szCs w:val="23"/>
        </w:rPr>
      </w:pPr>
      <w:r w:rsidRPr="00F41327">
        <w:rPr>
          <w:color w:val="auto"/>
          <w:szCs w:val="23"/>
        </w:rPr>
        <w:t>Detect the attachment and removal of USB device.</w:t>
      </w:r>
    </w:p>
    <w:p w:rsidR="00795FFD" w:rsidRDefault="00795FFD" w:rsidP="00795FFD">
      <w:pPr>
        <w:pStyle w:val="Default"/>
        <w:numPr>
          <w:ilvl w:val="0"/>
          <w:numId w:val="2"/>
        </w:numPr>
        <w:tabs>
          <w:tab w:val="left" w:pos="180"/>
        </w:tabs>
        <w:spacing w:before="276" w:line="276" w:lineRule="auto"/>
        <w:jc w:val="both"/>
        <w:rPr>
          <w:color w:val="auto"/>
          <w:szCs w:val="23"/>
        </w:rPr>
      </w:pPr>
      <w:r w:rsidRPr="00B55260">
        <w:rPr>
          <w:color w:val="auto"/>
          <w:szCs w:val="23"/>
        </w:rPr>
        <w:t>Manages control flow between the host and the USB device</w:t>
      </w:r>
      <w:r>
        <w:rPr>
          <w:color w:val="auto"/>
          <w:szCs w:val="23"/>
        </w:rPr>
        <w:t>.</w:t>
      </w:r>
    </w:p>
    <w:p w:rsidR="00795FFD" w:rsidRDefault="00795FFD" w:rsidP="00795FFD">
      <w:pPr>
        <w:pStyle w:val="Default"/>
        <w:numPr>
          <w:ilvl w:val="0"/>
          <w:numId w:val="2"/>
        </w:numPr>
        <w:tabs>
          <w:tab w:val="left" w:pos="180"/>
        </w:tabs>
        <w:spacing w:before="276" w:line="276" w:lineRule="auto"/>
        <w:jc w:val="both"/>
        <w:rPr>
          <w:color w:val="auto"/>
          <w:szCs w:val="23"/>
        </w:rPr>
      </w:pPr>
      <w:r w:rsidRPr="00B55260">
        <w:rPr>
          <w:color w:val="auto"/>
          <w:szCs w:val="23"/>
        </w:rPr>
        <w:t>Manages data flow between the host and the USB device</w:t>
      </w:r>
      <w:r>
        <w:rPr>
          <w:color w:val="auto"/>
          <w:szCs w:val="23"/>
        </w:rPr>
        <w:t>.</w:t>
      </w:r>
    </w:p>
    <w:p w:rsidR="00795FFD" w:rsidRDefault="00795FFD" w:rsidP="00795FFD">
      <w:pPr>
        <w:pStyle w:val="Default"/>
        <w:numPr>
          <w:ilvl w:val="0"/>
          <w:numId w:val="2"/>
        </w:numPr>
        <w:tabs>
          <w:tab w:val="left" w:pos="180"/>
        </w:tabs>
        <w:spacing w:before="276" w:line="276" w:lineRule="auto"/>
        <w:jc w:val="both"/>
        <w:rPr>
          <w:color w:val="auto"/>
          <w:szCs w:val="23"/>
        </w:rPr>
      </w:pPr>
      <w:r w:rsidRPr="00B55260">
        <w:rPr>
          <w:color w:val="auto"/>
          <w:szCs w:val="23"/>
        </w:rPr>
        <w:lastRenderedPageBreak/>
        <w:t>Collect the status activity statistics</w:t>
      </w:r>
    </w:p>
    <w:p w:rsidR="00795FFD" w:rsidRPr="00B55260" w:rsidRDefault="00795FFD" w:rsidP="00795FFD">
      <w:pPr>
        <w:pStyle w:val="Default"/>
        <w:numPr>
          <w:ilvl w:val="0"/>
          <w:numId w:val="2"/>
        </w:numPr>
        <w:tabs>
          <w:tab w:val="left" w:pos="180"/>
        </w:tabs>
        <w:spacing w:before="276" w:line="276" w:lineRule="auto"/>
        <w:jc w:val="both"/>
        <w:rPr>
          <w:color w:val="auto"/>
          <w:szCs w:val="23"/>
        </w:rPr>
      </w:pPr>
      <w:r w:rsidRPr="00B55260">
        <w:rPr>
          <w:color w:val="auto"/>
          <w:szCs w:val="23"/>
        </w:rPr>
        <w:t>Provide power to the attached USB device</w:t>
      </w:r>
    </w:p>
    <w:p w:rsidR="00795FFD" w:rsidRPr="00B55260" w:rsidRDefault="00795FFD" w:rsidP="00795FFD">
      <w:pPr>
        <w:pStyle w:val="Default"/>
        <w:tabs>
          <w:tab w:val="left" w:pos="180"/>
        </w:tabs>
        <w:spacing w:line="276" w:lineRule="auto"/>
        <w:ind w:left="360"/>
        <w:jc w:val="both"/>
        <w:rPr>
          <w:color w:val="auto"/>
          <w:szCs w:val="23"/>
        </w:rPr>
      </w:pPr>
    </w:p>
    <w:p w:rsidR="00795FFD" w:rsidRPr="00B55260" w:rsidRDefault="00795FFD" w:rsidP="00795FFD">
      <w:pPr>
        <w:pStyle w:val="Default"/>
        <w:tabs>
          <w:tab w:val="left" w:pos="180"/>
        </w:tabs>
        <w:spacing w:before="276" w:line="360" w:lineRule="auto"/>
        <w:ind w:left="360"/>
        <w:jc w:val="both"/>
        <w:rPr>
          <w:color w:val="auto"/>
          <w:szCs w:val="23"/>
        </w:rPr>
      </w:pPr>
      <w:r>
        <w:rPr>
          <w:b/>
          <w:bCs/>
          <w:color w:val="auto"/>
          <w:szCs w:val="23"/>
        </w:rPr>
        <w:t xml:space="preserve">3.3. </w:t>
      </w:r>
      <w:r w:rsidRPr="00B55260">
        <w:rPr>
          <w:b/>
          <w:bCs/>
          <w:color w:val="auto"/>
          <w:szCs w:val="23"/>
        </w:rPr>
        <w:t>DEVICE</w:t>
      </w:r>
    </w:p>
    <w:p w:rsidR="00795FFD" w:rsidRPr="00B55260" w:rsidRDefault="00795FFD" w:rsidP="00795FFD">
      <w:pPr>
        <w:pStyle w:val="Default"/>
        <w:tabs>
          <w:tab w:val="left" w:pos="180"/>
        </w:tabs>
        <w:spacing w:before="276" w:line="360" w:lineRule="auto"/>
        <w:ind w:left="360"/>
        <w:jc w:val="both"/>
        <w:rPr>
          <w:color w:val="auto"/>
          <w:szCs w:val="23"/>
        </w:rPr>
      </w:pPr>
      <w:r>
        <w:rPr>
          <w:color w:val="auto"/>
          <w:szCs w:val="23"/>
        </w:rPr>
        <w:tab/>
      </w:r>
      <w:r>
        <w:rPr>
          <w:color w:val="auto"/>
          <w:szCs w:val="23"/>
        </w:rPr>
        <w:tab/>
      </w:r>
      <w:r w:rsidRPr="00B55260">
        <w:rPr>
          <w:color w:val="auto"/>
          <w:szCs w:val="23"/>
        </w:rPr>
        <w:t>SuperSpeed devices are sources or sink of information exchanges. They implement the required device-end, SuperSpeed communication layers to accomplish information exchanges between a driver on the host and a logical function on the device. All SuperSpeed devices share their base architecture with USB 2.0.They are required to carry information for self-identification and generic configuration. They are also required to demonstrate behavior consistent with the defined SuperSpeed Device States.</w:t>
      </w:r>
    </w:p>
    <w:p w:rsidR="00795FFD" w:rsidRPr="001B04D8" w:rsidRDefault="00795FFD" w:rsidP="00795FFD">
      <w:pPr>
        <w:pStyle w:val="Default"/>
        <w:tabs>
          <w:tab w:val="left" w:pos="180"/>
        </w:tabs>
        <w:spacing w:before="276" w:line="360" w:lineRule="auto"/>
        <w:ind w:left="360"/>
        <w:jc w:val="both"/>
        <w:rPr>
          <w:color w:val="auto"/>
          <w:szCs w:val="23"/>
        </w:rPr>
      </w:pPr>
      <w:r>
        <w:rPr>
          <w:color w:val="auto"/>
          <w:szCs w:val="23"/>
        </w:rPr>
        <w:tab/>
      </w:r>
      <w:r>
        <w:rPr>
          <w:color w:val="auto"/>
          <w:szCs w:val="23"/>
        </w:rPr>
        <w:tab/>
      </w:r>
      <w:r w:rsidRPr="00B1014B">
        <w:rPr>
          <w:color w:val="auto"/>
          <w:szCs w:val="23"/>
        </w:rPr>
        <w:t>All devices are assigned a USB address when enumerated by the host. Each device supports one or more pipes though which the host may communicate with the device. All devices must be support a designed pipe at endpoint zero to which the device’s Default Con</w:t>
      </w:r>
      <w:r>
        <w:rPr>
          <w:color w:val="auto"/>
          <w:szCs w:val="23"/>
        </w:rPr>
        <w:t>trol Pipe is attached. All devic</w:t>
      </w:r>
      <w:r w:rsidRPr="00B1014B">
        <w:rPr>
          <w:color w:val="auto"/>
          <w:szCs w:val="23"/>
        </w:rPr>
        <w:t xml:space="preserve">es support a common access mechanism for accessing information through </w:t>
      </w:r>
      <w:r w:rsidRPr="00B55260">
        <w:rPr>
          <w:color w:val="auto"/>
          <w:szCs w:val="23"/>
        </w:rPr>
        <w:t>this control pipe. SuperSpeed inherits the categories of information that are supported on the default pipe from the USB 2.0. The USB 3.0 connection model allows for the discovery and configuration of the USB device at the highest signaling speed supported by the device. The USB 3.0 supports an increased power supply for the devices operating at the SuperSpeed. USB 3.0 devices within a single physical package (i.e., a single peripheral) can consist of a number of functional topologies including single function , multiple functions on a single peripheral device (composite device), and permanently attached peripheral devices behind an integrated hub.</w:t>
      </w:r>
    </w:p>
    <w:p w:rsidR="00795FFD" w:rsidRDefault="00795FFD" w:rsidP="00795FFD">
      <w:pPr>
        <w:tabs>
          <w:tab w:val="left" w:pos="180"/>
        </w:tabs>
        <w:rPr>
          <w:rFonts w:ascii="Times New Roman" w:hAnsi="Times New Roman"/>
          <w:b/>
          <w:sz w:val="23"/>
          <w:szCs w:val="23"/>
          <w:highlight w:val="lightGray"/>
        </w:rPr>
      </w:pPr>
      <w:r>
        <w:rPr>
          <w:b/>
          <w:sz w:val="23"/>
          <w:szCs w:val="23"/>
          <w:highlight w:val="lightGray"/>
        </w:rPr>
        <w:br w:type="page"/>
      </w:r>
    </w:p>
    <w:p w:rsidR="00795FFD" w:rsidRDefault="00795FFD" w:rsidP="00795FFD">
      <w:pPr>
        <w:pStyle w:val="Default"/>
        <w:numPr>
          <w:ilvl w:val="1"/>
          <w:numId w:val="4"/>
        </w:numPr>
        <w:tabs>
          <w:tab w:val="left" w:pos="180"/>
        </w:tabs>
        <w:spacing w:line="360" w:lineRule="auto"/>
        <w:jc w:val="both"/>
        <w:rPr>
          <w:b/>
          <w:color w:val="auto"/>
          <w:sz w:val="23"/>
          <w:szCs w:val="23"/>
        </w:rPr>
      </w:pPr>
      <w:r w:rsidRPr="004D40B0">
        <w:rPr>
          <w:b/>
          <w:color w:val="auto"/>
          <w:sz w:val="23"/>
          <w:szCs w:val="23"/>
        </w:rPr>
        <w:lastRenderedPageBreak/>
        <w:t>BLOCK DIAGRAM</w:t>
      </w:r>
    </w:p>
    <w:p w:rsidR="00795FFD" w:rsidRDefault="00795FFD" w:rsidP="00795FFD">
      <w:pPr>
        <w:pStyle w:val="Default"/>
        <w:tabs>
          <w:tab w:val="left" w:pos="180"/>
        </w:tabs>
        <w:spacing w:line="360" w:lineRule="auto"/>
        <w:ind w:left="555"/>
        <w:jc w:val="both"/>
        <w:rPr>
          <w:b/>
          <w:color w:val="auto"/>
          <w:sz w:val="23"/>
          <w:szCs w:val="23"/>
        </w:rPr>
      </w:pPr>
    </w:p>
    <w:p w:rsidR="00795FFD" w:rsidRPr="004D40B0" w:rsidRDefault="00795FFD" w:rsidP="00795FFD">
      <w:pPr>
        <w:pStyle w:val="Default"/>
        <w:tabs>
          <w:tab w:val="left" w:pos="180"/>
        </w:tabs>
        <w:spacing w:line="360" w:lineRule="auto"/>
        <w:ind w:left="555"/>
        <w:jc w:val="both"/>
        <w:rPr>
          <w:b/>
          <w:color w:val="auto"/>
          <w:sz w:val="23"/>
          <w:szCs w:val="23"/>
        </w:rPr>
      </w:pPr>
    </w:p>
    <w:p w:rsidR="00795FFD" w:rsidRDefault="00795FFD" w:rsidP="00795FFD">
      <w:pPr>
        <w:pStyle w:val="Default"/>
        <w:tabs>
          <w:tab w:val="left" w:pos="180"/>
        </w:tabs>
        <w:spacing w:line="360" w:lineRule="auto"/>
        <w:ind w:left="360"/>
        <w:jc w:val="both"/>
        <w:rPr>
          <w:color w:val="auto"/>
          <w:sz w:val="23"/>
          <w:szCs w:val="23"/>
        </w:rPr>
      </w:pPr>
    </w:p>
    <w:p w:rsidR="00795FFD" w:rsidRDefault="00795FFD" w:rsidP="00795FFD">
      <w:pPr>
        <w:pStyle w:val="Default"/>
        <w:tabs>
          <w:tab w:val="left" w:pos="180"/>
        </w:tabs>
        <w:spacing w:line="360" w:lineRule="auto"/>
        <w:ind w:left="360"/>
        <w:jc w:val="center"/>
        <w:rPr>
          <w:color w:val="auto"/>
          <w:sz w:val="23"/>
          <w:szCs w:val="23"/>
        </w:rPr>
      </w:pPr>
      <w:r>
        <w:rPr>
          <w:noProof/>
          <w:color w:val="auto"/>
          <w:sz w:val="23"/>
          <w:szCs w:val="23"/>
        </w:rPr>
        <w:drawing>
          <wp:inline distT="0" distB="0" distL="0" distR="0">
            <wp:extent cx="3857625" cy="4381500"/>
            <wp:effectExtent l="19050" t="0" r="9525"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l="4485" t="1060" r="4709" b="1483"/>
                    <a:stretch>
                      <a:fillRect/>
                    </a:stretch>
                  </pic:blipFill>
                  <pic:spPr bwMode="auto">
                    <a:xfrm>
                      <a:off x="0" y="0"/>
                      <a:ext cx="3857625" cy="4381500"/>
                    </a:xfrm>
                    <a:prstGeom prst="rect">
                      <a:avLst/>
                    </a:prstGeom>
                    <a:noFill/>
                    <a:ln w="9525">
                      <a:noFill/>
                      <a:miter lim="800000"/>
                      <a:headEnd/>
                      <a:tailEnd/>
                    </a:ln>
                  </pic:spPr>
                </pic:pic>
              </a:graphicData>
            </a:graphic>
          </wp:inline>
        </w:drawing>
      </w:r>
    </w:p>
    <w:p w:rsidR="00795FFD" w:rsidRDefault="00795FFD" w:rsidP="00795FFD">
      <w:pPr>
        <w:pStyle w:val="Default"/>
        <w:tabs>
          <w:tab w:val="left" w:pos="180"/>
        </w:tabs>
        <w:spacing w:line="360" w:lineRule="auto"/>
        <w:ind w:left="360"/>
        <w:jc w:val="center"/>
        <w:rPr>
          <w:color w:val="auto"/>
          <w:sz w:val="23"/>
          <w:szCs w:val="23"/>
        </w:rPr>
      </w:pPr>
    </w:p>
    <w:p w:rsidR="00795FFD" w:rsidRDefault="00795FFD" w:rsidP="00795FFD">
      <w:pPr>
        <w:pStyle w:val="Default"/>
        <w:tabs>
          <w:tab w:val="left" w:pos="180"/>
        </w:tabs>
        <w:spacing w:line="360" w:lineRule="auto"/>
        <w:ind w:left="360"/>
        <w:jc w:val="center"/>
        <w:rPr>
          <w:color w:val="auto"/>
          <w:sz w:val="23"/>
          <w:szCs w:val="23"/>
        </w:rPr>
      </w:pPr>
    </w:p>
    <w:p w:rsidR="00795FFD" w:rsidRDefault="00795FFD" w:rsidP="00795FFD">
      <w:pPr>
        <w:pStyle w:val="Default"/>
        <w:tabs>
          <w:tab w:val="left" w:pos="180"/>
        </w:tabs>
        <w:spacing w:line="360" w:lineRule="auto"/>
        <w:ind w:left="360"/>
        <w:jc w:val="center"/>
        <w:rPr>
          <w:color w:val="auto"/>
          <w:sz w:val="23"/>
          <w:szCs w:val="23"/>
        </w:rPr>
      </w:pPr>
      <w:r>
        <w:rPr>
          <w:color w:val="auto"/>
          <w:sz w:val="23"/>
          <w:szCs w:val="23"/>
        </w:rPr>
        <w:t>Figure 3.1. Architecture of USB 3.0</w:t>
      </w:r>
    </w:p>
    <w:p w:rsidR="00795FFD" w:rsidRPr="00F41327" w:rsidRDefault="00795FFD" w:rsidP="00795FFD">
      <w:pPr>
        <w:pStyle w:val="Default"/>
        <w:tabs>
          <w:tab w:val="left" w:pos="180"/>
        </w:tabs>
        <w:spacing w:line="360" w:lineRule="auto"/>
        <w:ind w:left="555"/>
        <w:jc w:val="center"/>
        <w:rPr>
          <w:b/>
          <w:bCs/>
          <w:color w:val="auto"/>
          <w:sz w:val="28"/>
          <w:szCs w:val="28"/>
        </w:rPr>
      </w:pPr>
      <w:r>
        <w:rPr>
          <w:sz w:val="23"/>
          <w:szCs w:val="23"/>
        </w:rPr>
        <w:br w:type="page"/>
      </w:r>
      <w:r w:rsidRPr="00F41327">
        <w:rPr>
          <w:b/>
          <w:bCs/>
          <w:sz w:val="28"/>
          <w:szCs w:val="28"/>
        </w:rPr>
        <w:lastRenderedPageBreak/>
        <w:t>CHAPTER 4</w:t>
      </w:r>
    </w:p>
    <w:p w:rsidR="00795FFD" w:rsidRPr="00F41327" w:rsidRDefault="00795FFD" w:rsidP="00795FFD">
      <w:pPr>
        <w:pStyle w:val="Default"/>
        <w:tabs>
          <w:tab w:val="left" w:pos="180"/>
        </w:tabs>
        <w:spacing w:line="360" w:lineRule="auto"/>
        <w:ind w:left="555"/>
        <w:jc w:val="center"/>
        <w:rPr>
          <w:color w:val="auto"/>
          <w:sz w:val="28"/>
          <w:szCs w:val="28"/>
        </w:rPr>
      </w:pPr>
      <w:r w:rsidRPr="00F41327">
        <w:rPr>
          <w:b/>
          <w:bCs/>
          <w:color w:val="auto"/>
          <w:sz w:val="28"/>
          <w:szCs w:val="28"/>
        </w:rPr>
        <w:t>PHYSICAL STRUCTURE</w:t>
      </w:r>
    </w:p>
    <w:p w:rsidR="00795FFD" w:rsidRDefault="00795FFD" w:rsidP="00795FFD">
      <w:pPr>
        <w:pStyle w:val="Default"/>
        <w:tabs>
          <w:tab w:val="left" w:pos="180"/>
        </w:tabs>
        <w:spacing w:line="360" w:lineRule="auto"/>
        <w:ind w:left="360"/>
        <w:jc w:val="both"/>
        <w:rPr>
          <w:b/>
          <w:bCs/>
          <w:color w:val="auto"/>
          <w:sz w:val="23"/>
          <w:szCs w:val="23"/>
        </w:rPr>
      </w:pPr>
    </w:p>
    <w:p w:rsidR="00795FFD" w:rsidRDefault="00795FFD" w:rsidP="00795FFD">
      <w:pPr>
        <w:pStyle w:val="Default"/>
        <w:tabs>
          <w:tab w:val="left" w:pos="180"/>
        </w:tabs>
        <w:spacing w:line="360" w:lineRule="auto"/>
        <w:ind w:left="360"/>
        <w:jc w:val="both"/>
        <w:rPr>
          <w:b/>
          <w:bCs/>
          <w:color w:val="auto"/>
          <w:sz w:val="23"/>
          <w:szCs w:val="23"/>
        </w:rPr>
      </w:pPr>
    </w:p>
    <w:p w:rsidR="00795FFD" w:rsidRPr="00135AB7" w:rsidRDefault="00795FFD" w:rsidP="00795FFD">
      <w:pPr>
        <w:pStyle w:val="Default"/>
        <w:tabs>
          <w:tab w:val="left" w:pos="180"/>
        </w:tabs>
        <w:spacing w:line="360" w:lineRule="auto"/>
        <w:ind w:left="360"/>
        <w:jc w:val="both"/>
        <w:rPr>
          <w:b/>
          <w:bCs/>
          <w:color w:val="auto"/>
          <w:sz w:val="23"/>
          <w:szCs w:val="23"/>
        </w:rPr>
      </w:pPr>
      <w:r>
        <w:rPr>
          <w:b/>
          <w:bCs/>
          <w:color w:val="auto"/>
          <w:sz w:val="23"/>
          <w:szCs w:val="23"/>
        </w:rPr>
        <w:t>4.1. CABLE STRUCTURE</w:t>
      </w:r>
    </w:p>
    <w:p w:rsidR="00795FFD" w:rsidRDefault="00795FFD" w:rsidP="00795FFD">
      <w:pPr>
        <w:pStyle w:val="Default"/>
        <w:tabs>
          <w:tab w:val="left" w:pos="180"/>
        </w:tabs>
        <w:spacing w:before="276" w:line="360" w:lineRule="auto"/>
        <w:ind w:left="360"/>
        <w:jc w:val="both"/>
        <w:rPr>
          <w:color w:val="auto"/>
          <w:szCs w:val="23"/>
        </w:rPr>
      </w:pPr>
      <w:r>
        <w:rPr>
          <w:color w:val="auto"/>
          <w:szCs w:val="23"/>
        </w:rPr>
        <w:tab/>
      </w:r>
      <w:r>
        <w:rPr>
          <w:color w:val="auto"/>
          <w:szCs w:val="23"/>
        </w:rPr>
        <w:tab/>
      </w:r>
      <w:r w:rsidRPr="00B55260">
        <w:rPr>
          <w:color w:val="auto"/>
          <w:szCs w:val="23"/>
        </w:rPr>
        <w:t>USB 3.0 cables have eight primary conductors: three twisted signal pairs for USB data paths and a power pair. In addition to the twisted signal pair for the USB 2.0 data path, two twisted signal pairs are used to provide the SuperSpeed data path, one for the transmit path and one for the receive path. USB 3.0 receptacles (both upstream and down stream) are backward compatible with USB 2.0 connector plug. USB 3.0 cables and plugs are not intended to be compatible with USB 2.0 upstream receptacles. As an aid to the user, USB 3.0 mandates standard coloring for plastic portions of USB 3.0 plugs and receptacles. Electrical (insertion loss, return loss, cross talk etc) performance for USB 3.0 is defined with regard to raw cables, mate connectors, and mated cable assemblies, with compliance requirements using industry test specification established for the later two categories.</w:t>
      </w:r>
    </w:p>
    <w:p w:rsidR="00795FFD" w:rsidRPr="00B55260" w:rsidRDefault="00795FFD" w:rsidP="00795FFD">
      <w:pPr>
        <w:pStyle w:val="Default"/>
        <w:tabs>
          <w:tab w:val="left" w:pos="180"/>
        </w:tabs>
        <w:spacing w:before="276" w:line="360" w:lineRule="auto"/>
        <w:ind w:left="360"/>
        <w:jc w:val="both"/>
        <w:rPr>
          <w:color w:val="auto"/>
          <w:szCs w:val="23"/>
        </w:rPr>
      </w:pPr>
    </w:p>
    <w:p w:rsidR="00795FFD" w:rsidRPr="00B55260" w:rsidRDefault="00795FFD" w:rsidP="00795FFD">
      <w:pPr>
        <w:pStyle w:val="Default"/>
        <w:tabs>
          <w:tab w:val="left" w:pos="180"/>
        </w:tabs>
        <w:spacing w:before="276" w:line="360" w:lineRule="auto"/>
        <w:ind w:left="360"/>
        <w:jc w:val="center"/>
        <w:rPr>
          <w:color w:val="auto"/>
          <w:szCs w:val="23"/>
        </w:rPr>
      </w:pPr>
      <w:r>
        <w:rPr>
          <w:noProof/>
          <w:color w:val="auto"/>
          <w:szCs w:val="23"/>
        </w:rPr>
        <w:drawing>
          <wp:inline distT="0" distB="0" distL="0" distR="0">
            <wp:extent cx="4810125" cy="2105025"/>
            <wp:effectExtent l="19050" t="0" r="9525" b="0"/>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l="9450" t="5714" r="3120" b="8000"/>
                    <a:stretch>
                      <a:fillRect/>
                    </a:stretch>
                  </pic:blipFill>
                  <pic:spPr bwMode="auto">
                    <a:xfrm>
                      <a:off x="0" y="0"/>
                      <a:ext cx="4810125" cy="2105025"/>
                    </a:xfrm>
                    <a:prstGeom prst="rect">
                      <a:avLst/>
                    </a:prstGeom>
                    <a:noFill/>
                    <a:ln w="9525">
                      <a:noFill/>
                      <a:miter lim="800000"/>
                      <a:headEnd/>
                      <a:tailEnd/>
                    </a:ln>
                  </pic:spPr>
                </pic:pic>
              </a:graphicData>
            </a:graphic>
          </wp:inline>
        </w:drawing>
      </w:r>
    </w:p>
    <w:p w:rsidR="00795FFD" w:rsidRPr="00B55260" w:rsidRDefault="00795FFD" w:rsidP="00795FFD">
      <w:pPr>
        <w:pStyle w:val="Default"/>
        <w:tabs>
          <w:tab w:val="left" w:pos="180"/>
        </w:tabs>
        <w:spacing w:line="360" w:lineRule="auto"/>
        <w:ind w:left="360"/>
        <w:jc w:val="both"/>
        <w:rPr>
          <w:color w:val="auto"/>
          <w:szCs w:val="23"/>
        </w:rPr>
      </w:pPr>
    </w:p>
    <w:p w:rsidR="00795FFD" w:rsidRPr="00F41327" w:rsidRDefault="00795FFD" w:rsidP="00795FFD">
      <w:pPr>
        <w:pStyle w:val="Default"/>
        <w:tabs>
          <w:tab w:val="left" w:pos="180"/>
        </w:tabs>
        <w:spacing w:line="360" w:lineRule="auto"/>
        <w:ind w:left="360"/>
        <w:jc w:val="center"/>
        <w:rPr>
          <w:color w:val="auto"/>
          <w:szCs w:val="23"/>
        </w:rPr>
      </w:pPr>
      <w:r>
        <w:rPr>
          <w:color w:val="auto"/>
          <w:szCs w:val="23"/>
        </w:rPr>
        <w:t>Figure 4.1. A</w:t>
      </w:r>
      <w:r w:rsidRPr="00B55260">
        <w:rPr>
          <w:color w:val="auto"/>
          <w:szCs w:val="23"/>
        </w:rPr>
        <w:t>rchit</w:t>
      </w:r>
      <w:r>
        <w:rPr>
          <w:color w:val="auto"/>
          <w:szCs w:val="23"/>
        </w:rPr>
        <w:t>ectural view of USB 3.0 bus</w:t>
      </w:r>
    </w:p>
    <w:p w:rsidR="00795FFD" w:rsidRDefault="00795FFD" w:rsidP="00795FFD">
      <w:pPr>
        <w:pStyle w:val="Default"/>
        <w:tabs>
          <w:tab w:val="left" w:pos="180"/>
        </w:tabs>
        <w:spacing w:line="276" w:lineRule="auto"/>
        <w:ind w:left="360"/>
        <w:jc w:val="both"/>
        <w:rPr>
          <w:b/>
          <w:color w:val="auto"/>
          <w:szCs w:val="23"/>
        </w:rPr>
      </w:pPr>
    </w:p>
    <w:p w:rsidR="00795FFD" w:rsidRDefault="00795FFD" w:rsidP="00795FFD">
      <w:pPr>
        <w:pStyle w:val="Default"/>
        <w:tabs>
          <w:tab w:val="left" w:pos="180"/>
        </w:tabs>
        <w:spacing w:line="276" w:lineRule="auto"/>
        <w:ind w:left="360"/>
        <w:jc w:val="both"/>
        <w:rPr>
          <w:b/>
          <w:color w:val="auto"/>
          <w:szCs w:val="23"/>
        </w:rPr>
      </w:pPr>
    </w:p>
    <w:p w:rsidR="00795FFD" w:rsidRDefault="00795FFD" w:rsidP="00795FFD">
      <w:pPr>
        <w:pStyle w:val="Default"/>
        <w:tabs>
          <w:tab w:val="left" w:pos="180"/>
        </w:tabs>
        <w:spacing w:line="276" w:lineRule="auto"/>
        <w:ind w:left="360"/>
        <w:jc w:val="both"/>
        <w:rPr>
          <w:b/>
          <w:color w:val="auto"/>
          <w:szCs w:val="23"/>
        </w:rPr>
      </w:pPr>
    </w:p>
    <w:p w:rsidR="00C53DBD" w:rsidRDefault="00C53DBD" w:rsidP="00EC0B4E">
      <w:pPr>
        <w:pStyle w:val="Default"/>
        <w:tabs>
          <w:tab w:val="left" w:pos="180"/>
        </w:tabs>
        <w:spacing w:before="240" w:after="240" w:line="288" w:lineRule="auto"/>
        <w:ind w:left="360"/>
        <w:rPr>
          <w:b/>
          <w:color w:val="auto"/>
        </w:rPr>
      </w:pPr>
    </w:p>
    <w:p w:rsidR="00EC0B4E" w:rsidRPr="00EC0B4E" w:rsidRDefault="00EC0B4E" w:rsidP="00EC0B4E">
      <w:pPr>
        <w:pStyle w:val="Default"/>
        <w:tabs>
          <w:tab w:val="left" w:pos="180"/>
        </w:tabs>
        <w:spacing w:before="240" w:after="240" w:line="288" w:lineRule="auto"/>
        <w:ind w:left="360"/>
        <w:rPr>
          <w:b/>
          <w:color w:val="auto"/>
        </w:rPr>
      </w:pPr>
      <w:r w:rsidRPr="00EC0B4E">
        <w:rPr>
          <w:b/>
          <w:color w:val="auto"/>
        </w:rPr>
        <w:lastRenderedPageBreak/>
        <w:t xml:space="preserve">VBUS </w:t>
      </w:r>
      <w:r w:rsidRPr="00EC0B4E">
        <w:rPr>
          <w:b/>
          <w:color w:val="auto"/>
        </w:rPr>
        <w:tab/>
        <w:t>: This cable is used to carry power.</w:t>
      </w:r>
    </w:p>
    <w:p w:rsidR="00EC0B4E" w:rsidRPr="00EC0B4E" w:rsidRDefault="00EC0B4E" w:rsidP="00EC0B4E">
      <w:pPr>
        <w:pStyle w:val="Default"/>
        <w:tabs>
          <w:tab w:val="left" w:pos="180"/>
        </w:tabs>
        <w:spacing w:before="240" w:after="240" w:line="288" w:lineRule="auto"/>
        <w:ind w:left="360"/>
        <w:rPr>
          <w:b/>
          <w:color w:val="auto"/>
        </w:rPr>
      </w:pPr>
      <w:r w:rsidRPr="00EC0B4E">
        <w:rPr>
          <w:b/>
          <w:color w:val="auto"/>
        </w:rPr>
        <w:t xml:space="preserve">GND </w:t>
      </w:r>
      <w:r w:rsidRPr="00EC0B4E">
        <w:rPr>
          <w:b/>
          <w:color w:val="auto"/>
        </w:rPr>
        <w:tab/>
        <w:t>: It’s the ground of the power cable.</w:t>
      </w:r>
    </w:p>
    <w:p w:rsidR="00EC0B4E" w:rsidRPr="00EC0B4E" w:rsidRDefault="00EC0B4E" w:rsidP="00EC0B4E">
      <w:pPr>
        <w:pStyle w:val="Default"/>
        <w:tabs>
          <w:tab w:val="left" w:pos="180"/>
        </w:tabs>
        <w:spacing w:before="240" w:after="240" w:line="288" w:lineRule="auto"/>
        <w:ind w:left="360"/>
        <w:rPr>
          <w:b/>
          <w:color w:val="auto"/>
        </w:rPr>
      </w:pPr>
      <w:r w:rsidRPr="00EC0B4E">
        <w:rPr>
          <w:b/>
          <w:color w:val="auto"/>
        </w:rPr>
        <w:t xml:space="preserve">D+ </w:t>
      </w:r>
      <w:r w:rsidRPr="00EC0B4E">
        <w:rPr>
          <w:b/>
          <w:color w:val="auto"/>
        </w:rPr>
        <w:tab/>
        <w:t>: It’s the ‘+’ data bus for the USB 3.0, which support backward</w:t>
      </w:r>
    </w:p>
    <w:p w:rsidR="00EC0B4E" w:rsidRPr="00EC0B4E" w:rsidRDefault="00EC0B4E" w:rsidP="00EC0B4E">
      <w:pPr>
        <w:pStyle w:val="Default"/>
        <w:tabs>
          <w:tab w:val="left" w:pos="180"/>
        </w:tabs>
        <w:spacing w:before="240" w:after="240" w:line="288" w:lineRule="auto"/>
        <w:ind w:left="360"/>
        <w:rPr>
          <w:b/>
          <w:color w:val="auto"/>
        </w:rPr>
      </w:pPr>
      <w:r>
        <w:rPr>
          <w:b/>
          <w:color w:val="auto"/>
        </w:rPr>
        <w:t xml:space="preserve">                    c</w:t>
      </w:r>
      <w:r w:rsidRPr="00EC0B4E">
        <w:rPr>
          <w:b/>
          <w:color w:val="auto"/>
        </w:rPr>
        <w:t>ompatibility with USB 2.0</w:t>
      </w:r>
    </w:p>
    <w:p w:rsidR="00EC0B4E" w:rsidRDefault="00EC0B4E" w:rsidP="00EC0B4E">
      <w:pPr>
        <w:pStyle w:val="Default"/>
        <w:tabs>
          <w:tab w:val="left" w:pos="180"/>
        </w:tabs>
        <w:spacing w:before="240" w:after="240" w:line="288" w:lineRule="auto"/>
        <w:ind w:left="360"/>
        <w:rPr>
          <w:b/>
          <w:color w:val="auto"/>
        </w:rPr>
      </w:pPr>
      <w:r w:rsidRPr="00EC0B4E">
        <w:rPr>
          <w:b/>
          <w:color w:val="auto"/>
        </w:rPr>
        <w:t xml:space="preserve">D- </w:t>
      </w:r>
      <w:r w:rsidRPr="00EC0B4E">
        <w:rPr>
          <w:b/>
          <w:color w:val="auto"/>
        </w:rPr>
        <w:tab/>
      </w:r>
      <w:r w:rsidRPr="00EC0B4E">
        <w:rPr>
          <w:b/>
          <w:color w:val="auto"/>
        </w:rPr>
        <w:tab/>
        <w:t>: It’s the ‘-’ data bus for the USB 3.0, which support backward</w:t>
      </w:r>
      <w:r>
        <w:rPr>
          <w:b/>
          <w:color w:val="auto"/>
        </w:rPr>
        <w:t xml:space="preserve"> </w:t>
      </w:r>
    </w:p>
    <w:p w:rsidR="00EC0B4E" w:rsidRPr="00EC0B4E" w:rsidRDefault="00EC0B4E" w:rsidP="00EC0B4E">
      <w:pPr>
        <w:pStyle w:val="Default"/>
        <w:tabs>
          <w:tab w:val="left" w:pos="180"/>
        </w:tabs>
        <w:spacing w:before="240" w:after="240" w:line="288" w:lineRule="auto"/>
        <w:ind w:left="360"/>
        <w:rPr>
          <w:b/>
          <w:color w:val="auto"/>
        </w:rPr>
      </w:pPr>
      <w:r>
        <w:rPr>
          <w:b/>
          <w:color w:val="auto"/>
        </w:rPr>
        <w:t xml:space="preserve">                    compatibility </w:t>
      </w:r>
      <w:r w:rsidRPr="00EC0B4E">
        <w:rPr>
          <w:b/>
          <w:color w:val="auto"/>
        </w:rPr>
        <w:t>with 2.0</w:t>
      </w:r>
    </w:p>
    <w:p w:rsidR="00EC0B4E" w:rsidRPr="00EC0B4E" w:rsidRDefault="00EC0B4E" w:rsidP="00EC0B4E">
      <w:pPr>
        <w:pStyle w:val="Default"/>
        <w:tabs>
          <w:tab w:val="left" w:pos="180"/>
        </w:tabs>
        <w:spacing w:before="240" w:after="240" w:line="288" w:lineRule="auto"/>
        <w:ind w:left="360"/>
        <w:rPr>
          <w:b/>
          <w:color w:val="auto"/>
        </w:rPr>
      </w:pPr>
      <w:r w:rsidRPr="00EC0B4E">
        <w:rPr>
          <w:b/>
          <w:color w:val="auto"/>
        </w:rPr>
        <w:t xml:space="preserve">SSTX+ </w:t>
      </w:r>
      <w:r w:rsidRPr="00EC0B4E">
        <w:rPr>
          <w:b/>
          <w:color w:val="auto"/>
        </w:rPr>
        <w:tab/>
        <w:t>: It’s the ‘+’ data transmission bus of USB 3.0, which support SuperSpeed</w:t>
      </w:r>
    </w:p>
    <w:p w:rsidR="00EC0B4E" w:rsidRPr="00EC0B4E" w:rsidRDefault="00EC0B4E" w:rsidP="00EC0B4E">
      <w:pPr>
        <w:pStyle w:val="Default"/>
        <w:tabs>
          <w:tab w:val="left" w:pos="180"/>
        </w:tabs>
        <w:spacing w:before="240" w:after="240" w:line="288" w:lineRule="auto"/>
        <w:ind w:left="360"/>
        <w:rPr>
          <w:b/>
          <w:color w:val="auto"/>
        </w:rPr>
      </w:pPr>
      <w:r w:rsidRPr="00EC0B4E">
        <w:rPr>
          <w:b/>
          <w:color w:val="auto"/>
        </w:rPr>
        <w:t xml:space="preserve">SSTX- </w:t>
      </w:r>
      <w:r w:rsidRPr="00EC0B4E">
        <w:rPr>
          <w:b/>
          <w:color w:val="auto"/>
        </w:rPr>
        <w:tab/>
        <w:t>: It’s the ‘-’ data transmission bus of USB 3.0, which support SuperSpeed</w:t>
      </w:r>
    </w:p>
    <w:p w:rsidR="00EC0B4E" w:rsidRPr="00EC0B4E" w:rsidRDefault="00EC0B4E" w:rsidP="00EC0B4E">
      <w:pPr>
        <w:pStyle w:val="Default"/>
        <w:tabs>
          <w:tab w:val="left" w:pos="180"/>
        </w:tabs>
        <w:spacing w:before="240" w:after="240" w:line="288" w:lineRule="auto"/>
        <w:rPr>
          <w:b/>
          <w:color w:val="auto"/>
        </w:rPr>
      </w:pPr>
      <w:r>
        <w:rPr>
          <w:b/>
          <w:color w:val="auto"/>
        </w:rPr>
        <w:t xml:space="preserve">      </w:t>
      </w:r>
      <w:r w:rsidRPr="00EC0B4E">
        <w:rPr>
          <w:b/>
          <w:color w:val="auto"/>
        </w:rPr>
        <w:t xml:space="preserve">SSRX+ </w:t>
      </w:r>
      <w:r w:rsidRPr="00EC0B4E">
        <w:rPr>
          <w:b/>
          <w:color w:val="auto"/>
        </w:rPr>
        <w:tab/>
        <w:t>: It’s the ‘+’ data reception bus of USB 3.0, which support SuperSpeed</w:t>
      </w:r>
    </w:p>
    <w:p w:rsidR="00795FFD" w:rsidRPr="00EC0B4E" w:rsidRDefault="00EC0B4E" w:rsidP="00EC0B4E">
      <w:pPr>
        <w:pStyle w:val="Default"/>
        <w:tabs>
          <w:tab w:val="left" w:pos="180"/>
        </w:tabs>
        <w:spacing w:before="240" w:after="240" w:line="288" w:lineRule="auto"/>
        <w:ind w:left="360"/>
        <w:rPr>
          <w:b/>
          <w:color w:val="auto"/>
        </w:rPr>
      </w:pPr>
      <w:r w:rsidRPr="00EC0B4E">
        <w:rPr>
          <w:b/>
          <w:color w:val="auto"/>
        </w:rPr>
        <w:t xml:space="preserve">SSRX- </w:t>
      </w:r>
      <w:r w:rsidRPr="00EC0B4E">
        <w:rPr>
          <w:b/>
          <w:color w:val="auto"/>
        </w:rPr>
        <w:tab/>
        <w:t>: It’s the ‘-’ data reception bus of USB 3.0, which support SuperSpeed</w:t>
      </w:r>
    </w:p>
    <w:p w:rsidR="00795FFD" w:rsidRDefault="00795FFD" w:rsidP="00EC0B4E">
      <w:pPr>
        <w:pStyle w:val="Default"/>
        <w:tabs>
          <w:tab w:val="left" w:pos="180"/>
        </w:tabs>
        <w:spacing w:before="240" w:after="240" w:line="276" w:lineRule="auto"/>
        <w:ind w:left="360"/>
        <w:jc w:val="both"/>
        <w:rPr>
          <w:color w:val="auto"/>
          <w:szCs w:val="23"/>
        </w:rPr>
      </w:pPr>
    </w:p>
    <w:p w:rsidR="00795FFD" w:rsidRDefault="00795FFD" w:rsidP="00795FFD">
      <w:pPr>
        <w:pStyle w:val="Default"/>
        <w:tabs>
          <w:tab w:val="left" w:pos="180"/>
        </w:tabs>
        <w:spacing w:line="360" w:lineRule="auto"/>
        <w:ind w:left="360"/>
        <w:jc w:val="both"/>
        <w:rPr>
          <w:color w:val="auto"/>
          <w:szCs w:val="23"/>
        </w:rPr>
      </w:pPr>
    </w:p>
    <w:p w:rsidR="00795FFD" w:rsidRDefault="00795FFD" w:rsidP="00795FFD">
      <w:pPr>
        <w:pStyle w:val="Default"/>
        <w:tabs>
          <w:tab w:val="left" w:pos="180"/>
        </w:tabs>
        <w:spacing w:line="360" w:lineRule="auto"/>
        <w:ind w:left="360"/>
        <w:jc w:val="both"/>
        <w:rPr>
          <w:color w:val="auto"/>
          <w:szCs w:val="23"/>
        </w:rPr>
      </w:pPr>
      <w:r>
        <w:rPr>
          <w:color w:val="auto"/>
          <w:szCs w:val="23"/>
        </w:rPr>
        <w:tab/>
      </w:r>
      <w:r>
        <w:rPr>
          <w:color w:val="auto"/>
          <w:szCs w:val="23"/>
        </w:rPr>
        <w:tab/>
      </w:r>
      <w:r w:rsidRPr="00B55260">
        <w:rPr>
          <w:color w:val="auto"/>
          <w:szCs w:val="23"/>
        </w:rPr>
        <w:t>Here the USB is using a differential pair data cables. The differential</w:t>
      </w:r>
      <w:r>
        <w:rPr>
          <w:color w:val="auto"/>
          <w:szCs w:val="23"/>
        </w:rPr>
        <w:t xml:space="preserve"> pair data cables are used to </w:t>
      </w:r>
      <w:r w:rsidRPr="00B55260">
        <w:rPr>
          <w:color w:val="auto"/>
          <w:szCs w:val="23"/>
        </w:rPr>
        <w:t>reduce the transmission error. The data to be tr</w:t>
      </w:r>
      <w:r>
        <w:rPr>
          <w:color w:val="auto"/>
          <w:szCs w:val="23"/>
        </w:rPr>
        <w:t>ansmitted is passed through an OpA</w:t>
      </w:r>
      <w:r w:rsidRPr="00B55260">
        <w:rPr>
          <w:color w:val="auto"/>
          <w:szCs w:val="23"/>
        </w:rPr>
        <w:t xml:space="preserve">mp and the inverse of the data is produced. And then these two data are passed through the +, - lines provided. In USB 3.0 both shielded and unshielded differential pair lines are used. Shielded for the SuperSpeed transmission and the unshielded for the non-SuperSpeed. </w:t>
      </w:r>
    </w:p>
    <w:p w:rsidR="00795FFD" w:rsidRDefault="00795FFD" w:rsidP="00795FFD">
      <w:pPr>
        <w:tabs>
          <w:tab w:val="left" w:pos="180"/>
        </w:tabs>
        <w:rPr>
          <w:rFonts w:ascii="Times New Roman" w:hAnsi="Times New Roman"/>
          <w:sz w:val="24"/>
          <w:szCs w:val="23"/>
        </w:rPr>
      </w:pPr>
      <w:r>
        <w:rPr>
          <w:szCs w:val="23"/>
        </w:rPr>
        <w:br w:type="page"/>
      </w:r>
    </w:p>
    <w:p w:rsidR="00795FFD" w:rsidRDefault="00795FFD" w:rsidP="00795FFD">
      <w:pPr>
        <w:pStyle w:val="Default"/>
        <w:tabs>
          <w:tab w:val="left" w:pos="180"/>
        </w:tabs>
        <w:spacing w:line="360" w:lineRule="auto"/>
        <w:ind w:left="360"/>
        <w:jc w:val="both"/>
        <w:rPr>
          <w:b/>
          <w:bCs/>
          <w:color w:val="auto"/>
          <w:sz w:val="23"/>
          <w:szCs w:val="23"/>
        </w:rPr>
      </w:pPr>
      <w:r>
        <w:rPr>
          <w:b/>
          <w:bCs/>
          <w:color w:val="auto"/>
          <w:sz w:val="23"/>
          <w:szCs w:val="23"/>
        </w:rPr>
        <w:lastRenderedPageBreak/>
        <w:t>4.2. CROSS SECTIONAL REVIEW</w:t>
      </w:r>
    </w:p>
    <w:p w:rsidR="00795FFD" w:rsidRDefault="00795FFD" w:rsidP="00795FFD">
      <w:pPr>
        <w:pStyle w:val="Default"/>
        <w:tabs>
          <w:tab w:val="left" w:pos="180"/>
        </w:tabs>
        <w:spacing w:line="360" w:lineRule="auto"/>
        <w:ind w:left="360"/>
        <w:jc w:val="both"/>
        <w:rPr>
          <w:b/>
          <w:bCs/>
          <w:color w:val="auto"/>
          <w:sz w:val="23"/>
          <w:szCs w:val="23"/>
        </w:rPr>
      </w:pPr>
    </w:p>
    <w:p w:rsidR="00795FFD" w:rsidRDefault="00795FFD" w:rsidP="00795FFD">
      <w:pPr>
        <w:pStyle w:val="Default"/>
        <w:tabs>
          <w:tab w:val="left" w:pos="180"/>
        </w:tabs>
        <w:spacing w:line="360" w:lineRule="auto"/>
        <w:ind w:left="360"/>
        <w:jc w:val="center"/>
        <w:rPr>
          <w:color w:val="auto"/>
          <w:sz w:val="23"/>
          <w:szCs w:val="23"/>
        </w:rPr>
      </w:pPr>
      <w:r>
        <w:rPr>
          <w:noProof/>
          <w:color w:val="auto"/>
          <w:sz w:val="23"/>
          <w:szCs w:val="23"/>
        </w:rPr>
        <w:drawing>
          <wp:inline distT="0" distB="0" distL="0" distR="0">
            <wp:extent cx="4295775" cy="3390900"/>
            <wp:effectExtent l="19050" t="0" r="9525"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4295775" cy="3390900"/>
                    </a:xfrm>
                    <a:prstGeom prst="rect">
                      <a:avLst/>
                    </a:prstGeom>
                    <a:noFill/>
                    <a:ln w="9525">
                      <a:noFill/>
                      <a:miter lim="800000"/>
                      <a:headEnd/>
                      <a:tailEnd/>
                    </a:ln>
                  </pic:spPr>
                </pic:pic>
              </a:graphicData>
            </a:graphic>
          </wp:inline>
        </w:drawing>
      </w:r>
    </w:p>
    <w:p w:rsidR="00795FFD" w:rsidRDefault="00795FFD" w:rsidP="00795FFD">
      <w:pPr>
        <w:pStyle w:val="Default"/>
        <w:tabs>
          <w:tab w:val="left" w:pos="180"/>
        </w:tabs>
        <w:spacing w:line="360" w:lineRule="auto"/>
        <w:ind w:left="360"/>
        <w:jc w:val="both"/>
        <w:rPr>
          <w:color w:val="auto"/>
          <w:sz w:val="23"/>
          <w:szCs w:val="23"/>
        </w:rPr>
      </w:pPr>
    </w:p>
    <w:p w:rsidR="00795FFD" w:rsidRDefault="00795FFD" w:rsidP="00795FFD">
      <w:pPr>
        <w:pStyle w:val="Default"/>
        <w:tabs>
          <w:tab w:val="left" w:pos="180"/>
        </w:tabs>
        <w:spacing w:line="360" w:lineRule="auto"/>
        <w:ind w:left="360"/>
        <w:jc w:val="center"/>
        <w:rPr>
          <w:color w:val="auto"/>
          <w:sz w:val="23"/>
          <w:szCs w:val="23"/>
        </w:rPr>
      </w:pPr>
      <w:r>
        <w:rPr>
          <w:color w:val="auto"/>
          <w:sz w:val="23"/>
          <w:szCs w:val="23"/>
        </w:rPr>
        <w:t>Figure 4.2. Cross sectional view of USB 3.0 cable</w:t>
      </w:r>
    </w:p>
    <w:p w:rsidR="00795FFD" w:rsidRDefault="00795FFD" w:rsidP="00795FFD">
      <w:pPr>
        <w:pStyle w:val="Default"/>
        <w:tabs>
          <w:tab w:val="left" w:pos="180"/>
        </w:tabs>
        <w:spacing w:line="360" w:lineRule="auto"/>
        <w:ind w:left="360"/>
        <w:jc w:val="center"/>
        <w:rPr>
          <w:color w:val="auto"/>
          <w:sz w:val="23"/>
          <w:szCs w:val="23"/>
        </w:rPr>
      </w:pPr>
    </w:p>
    <w:p w:rsidR="00795FFD" w:rsidRPr="00AA5B5D" w:rsidRDefault="00795FFD" w:rsidP="005722FD">
      <w:pPr>
        <w:pStyle w:val="Default"/>
        <w:tabs>
          <w:tab w:val="left" w:pos="180"/>
        </w:tabs>
        <w:spacing w:line="360" w:lineRule="auto"/>
        <w:jc w:val="center"/>
        <w:rPr>
          <w:color w:val="auto"/>
          <w:sz w:val="28"/>
          <w:szCs w:val="28"/>
        </w:rPr>
      </w:pPr>
      <w:r w:rsidRPr="00AA5B5D">
        <w:rPr>
          <w:color w:val="auto"/>
          <w:sz w:val="28"/>
          <w:szCs w:val="28"/>
        </w:rPr>
        <w:t>Cable Colours</w:t>
      </w:r>
    </w:p>
    <w:tbl>
      <w:tblPr>
        <w:tblW w:w="0" w:type="auto"/>
        <w:tblInd w:w="660" w:type="dxa"/>
        <w:tblBorders>
          <w:top w:val="single" w:sz="8" w:space="0" w:color="78C0D4"/>
          <w:left w:val="single" w:sz="8" w:space="0" w:color="78C0D4"/>
          <w:bottom w:val="single" w:sz="8" w:space="0" w:color="78C0D4"/>
          <w:right w:val="single" w:sz="8" w:space="0" w:color="78C0D4"/>
          <w:insideH w:val="single" w:sz="8" w:space="0" w:color="78C0D4"/>
        </w:tblBorders>
        <w:tblLayout w:type="fixed"/>
        <w:tblLook w:val="0420"/>
      </w:tblPr>
      <w:tblGrid>
        <w:gridCol w:w="800"/>
        <w:gridCol w:w="2386"/>
        <w:gridCol w:w="4881"/>
      </w:tblGrid>
      <w:tr w:rsidR="00795FFD" w:rsidRPr="00AA530C" w:rsidTr="00C53DBD">
        <w:trPr>
          <w:trHeight w:val="478"/>
        </w:trPr>
        <w:tc>
          <w:tcPr>
            <w:tcW w:w="800" w:type="dxa"/>
            <w:tcBorders>
              <w:top w:val="single" w:sz="4" w:space="0" w:color="auto"/>
              <w:left w:val="single" w:sz="4" w:space="0" w:color="auto"/>
              <w:bottom w:val="single" w:sz="4" w:space="0" w:color="auto"/>
              <w:right w:val="single" w:sz="4" w:space="0" w:color="auto"/>
            </w:tcBorders>
            <w:shd w:val="clear" w:color="auto" w:fill="4BACC6"/>
            <w:vAlign w:val="center"/>
          </w:tcPr>
          <w:p w:rsidR="00795FFD" w:rsidRPr="00AA530C" w:rsidRDefault="00795FFD" w:rsidP="0032612A">
            <w:pPr>
              <w:pStyle w:val="Default"/>
              <w:tabs>
                <w:tab w:val="left" w:pos="180"/>
              </w:tabs>
              <w:spacing w:line="360" w:lineRule="auto"/>
              <w:jc w:val="center"/>
              <w:rPr>
                <w:rFonts w:ascii="Verdana" w:hAnsi="Verdana"/>
                <w:b/>
                <w:bCs/>
                <w:color w:val="auto"/>
                <w:sz w:val="20"/>
                <w:szCs w:val="23"/>
              </w:rPr>
            </w:pPr>
          </w:p>
          <w:p w:rsidR="00795FFD" w:rsidRPr="00AA530C" w:rsidRDefault="00795FFD" w:rsidP="0032612A">
            <w:pPr>
              <w:pStyle w:val="Default"/>
              <w:tabs>
                <w:tab w:val="left" w:pos="180"/>
              </w:tabs>
              <w:spacing w:line="360" w:lineRule="auto"/>
              <w:jc w:val="center"/>
              <w:rPr>
                <w:rFonts w:ascii="Verdana" w:hAnsi="Verdana"/>
                <w:b/>
                <w:bCs/>
                <w:color w:val="auto"/>
                <w:sz w:val="20"/>
                <w:szCs w:val="23"/>
              </w:rPr>
            </w:pPr>
            <w:r w:rsidRPr="00AA530C">
              <w:rPr>
                <w:rFonts w:ascii="Verdana" w:hAnsi="Verdana"/>
                <w:b/>
                <w:bCs/>
                <w:color w:val="auto"/>
                <w:sz w:val="20"/>
                <w:szCs w:val="23"/>
              </w:rPr>
              <w:t>PIN NO</w:t>
            </w:r>
          </w:p>
        </w:tc>
        <w:tc>
          <w:tcPr>
            <w:tcW w:w="2386" w:type="dxa"/>
            <w:tcBorders>
              <w:top w:val="single" w:sz="4" w:space="0" w:color="auto"/>
              <w:left w:val="single" w:sz="4" w:space="0" w:color="auto"/>
              <w:bottom w:val="single" w:sz="4" w:space="0" w:color="auto"/>
              <w:right w:val="single" w:sz="4" w:space="0" w:color="auto"/>
            </w:tcBorders>
            <w:shd w:val="clear" w:color="auto" w:fill="4BACC6"/>
            <w:vAlign w:val="center"/>
          </w:tcPr>
          <w:p w:rsidR="00795FFD" w:rsidRPr="00AA530C" w:rsidRDefault="00795FFD" w:rsidP="0032612A">
            <w:pPr>
              <w:pStyle w:val="Default"/>
              <w:tabs>
                <w:tab w:val="left" w:pos="180"/>
              </w:tabs>
              <w:spacing w:line="360" w:lineRule="auto"/>
              <w:jc w:val="center"/>
              <w:rPr>
                <w:rFonts w:ascii="Verdana" w:hAnsi="Verdana"/>
                <w:b/>
                <w:bCs/>
                <w:color w:val="auto"/>
                <w:sz w:val="20"/>
                <w:szCs w:val="23"/>
              </w:rPr>
            </w:pPr>
          </w:p>
          <w:p w:rsidR="00795FFD" w:rsidRPr="00AA530C" w:rsidRDefault="00795FFD" w:rsidP="0032612A">
            <w:pPr>
              <w:pStyle w:val="Default"/>
              <w:tabs>
                <w:tab w:val="left" w:pos="180"/>
              </w:tabs>
              <w:spacing w:line="360" w:lineRule="auto"/>
              <w:jc w:val="center"/>
              <w:rPr>
                <w:rFonts w:ascii="Verdana" w:hAnsi="Verdana"/>
                <w:b/>
                <w:bCs/>
                <w:color w:val="auto"/>
                <w:sz w:val="20"/>
                <w:szCs w:val="23"/>
              </w:rPr>
            </w:pPr>
            <w:r w:rsidRPr="00AA530C">
              <w:rPr>
                <w:rFonts w:ascii="Verdana" w:hAnsi="Verdana"/>
                <w:b/>
                <w:bCs/>
                <w:color w:val="auto"/>
                <w:sz w:val="20"/>
                <w:szCs w:val="23"/>
              </w:rPr>
              <w:t>COLOUR</w:t>
            </w:r>
          </w:p>
        </w:tc>
        <w:tc>
          <w:tcPr>
            <w:tcW w:w="4881" w:type="dxa"/>
            <w:tcBorders>
              <w:top w:val="single" w:sz="4" w:space="0" w:color="auto"/>
              <w:left w:val="single" w:sz="4" w:space="0" w:color="auto"/>
              <w:bottom w:val="single" w:sz="4" w:space="0" w:color="auto"/>
              <w:right w:val="single" w:sz="4" w:space="0" w:color="auto"/>
            </w:tcBorders>
            <w:shd w:val="clear" w:color="auto" w:fill="4BACC6"/>
            <w:vAlign w:val="center"/>
          </w:tcPr>
          <w:p w:rsidR="00795FFD" w:rsidRPr="00AA530C" w:rsidRDefault="00795FFD" w:rsidP="0032612A">
            <w:pPr>
              <w:pStyle w:val="Default"/>
              <w:tabs>
                <w:tab w:val="left" w:pos="180"/>
              </w:tabs>
              <w:spacing w:line="360" w:lineRule="auto"/>
              <w:jc w:val="center"/>
              <w:rPr>
                <w:rFonts w:ascii="Verdana" w:hAnsi="Verdana"/>
                <w:b/>
                <w:bCs/>
                <w:color w:val="auto"/>
                <w:sz w:val="20"/>
                <w:szCs w:val="23"/>
              </w:rPr>
            </w:pPr>
          </w:p>
          <w:p w:rsidR="00795FFD" w:rsidRPr="00AA530C" w:rsidRDefault="00795FFD" w:rsidP="0032612A">
            <w:pPr>
              <w:pStyle w:val="Default"/>
              <w:tabs>
                <w:tab w:val="left" w:pos="180"/>
              </w:tabs>
              <w:spacing w:line="360" w:lineRule="auto"/>
              <w:jc w:val="center"/>
              <w:rPr>
                <w:rFonts w:ascii="Verdana" w:hAnsi="Verdana"/>
                <w:b/>
                <w:bCs/>
                <w:color w:val="auto"/>
                <w:sz w:val="20"/>
                <w:szCs w:val="23"/>
              </w:rPr>
            </w:pPr>
            <w:r w:rsidRPr="00AA530C">
              <w:rPr>
                <w:rFonts w:ascii="Verdana" w:hAnsi="Verdana"/>
                <w:b/>
                <w:bCs/>
                <w:color w:val="auto"/>
                <w:sz w:val="20"/>
                <w:szCs w:val="23"/>
              </w:rPr>
              <w:t>DISCRIPTION</w:t>
            </w:r>
          </w:p>
        </w:tc>
      </w:tr>
      <w:tr w:rsidR="00795FFD" w:rsidRPr="00AA530C" w:rsidTr="00C53DBD">
        <w:trPr>
          <w:trHeight w:val="97"/>
        </w:trPr>
        <w:tc>
          <w:tcPr>
            <w:tcW w:w="800" w:type="dxa"/>
            <w:tcBorders>
              <w:top w:val="single" w:sz="4" w:space="0" w:color="auto"/>
              <w:left w:val="single" w:sz="4" w:space="0" w:color="auto"/>
              <w:bottom w:val="single" w:sz="4" w:space="0" w:color="auto"/>
              <w:right w:val="single" w:sz="4" w:space="0" w:color="auto"/>
            </w:tcBorders>
            <w:shd w:val="clear" w:color="auto" w:fill="D2EAF1"/>
          </w:tcPr>
          <w:p w:rsidR="00795FFD" w:rsidRPr="00AA530C" w:rsidRDefault="00795FFD" w:rsidP="0032612A">
            <w:pPr>
              <w:pStyle w:val="Default"/>
              <w:tabs>
                <w:tab w:val="left" w:pos="180"/>
              </w:tabs>
              <w:spacing w:line="360" w:lineRule="auto"/>
              <w:rPr>
                <w:rFonts w:ascii="Verdana" w:hAnsi="Verdana"/>
                <w:color w:val="auto"/>
                <w:sz w:val="20"/>
                <w:szCs w:val="23"/>
              </w:rPr>
            </w:pPr>
            <w:r w:rsidRPr="00AA530C">
              <w:rPr>
                <w:rFonts w:ascii="Verdana" w:hAnsi="Verdana"/>
                <w:color w:val="auto"/>
                <w:sz w:val="20"/>
                <w:szCs w:val="23"/>
              </w:rPr>
              <w:t>1</w:t>
            </w:r>
          </w:p>
        </w:tc>
        <w:tc>
          <w:tcPr>
            <w:tcW w:w="2386" w:type="dxa"/>
            <w:tcBorders>
              <w:top w:val="single" w:sz="4" w:space="0" w:color="auto"/>
              <w:left w:val="single" w:sz="4" w:space="0" w:color="auto"/>
              <w:bottom w:val="single" w:sz="4" w:space="0" w:color="auto"/>
              <w:right w:val="single" w:sz="4" w:space="0" w:color="auto"/>
            </w:tcBorders>
            <w:shd w:val="clear" w:color="auto" w:fill="D2EAF1"/>
          </w:tcPr>
          <w:p w:rsidR="00795FFD" w:rsidRPr="00AA530C" w:rsidRDefault="00795FFD" w:rsidP="0032612A">
            <w:pPr>
              <w:pStyle w:val="Default"/>
              <w:tabs>
                <w:tab w:val="left" w:pos="180"/>
              </w:tabs>
              <w:spacing w:line="360" w:lineRule="auto"/>
              <w:rPr>
                <w:rFonts w:ascii="Verdana" w:hAnsi="Verdana"/>
                <w:color w:val="auto"/>
                <w:sz w:val="20"/>
                <w:szCs w:val="23"/>
              </w:rPr>
            </w:pPr>
            <w:r w:rsidRPr="00AA530C">
              <w:rPr>
                <w:rFonts w:ascii="Verdana" w:hAnsi="Verdana"/>
                <w:color w:val="auto"/>
                <w:sz w:val="20"/>
                <w:szCs w:val="23"/>
              </w:rPr>
              <w:t>RED</w:t>
            </w:r>
          </w:p>
        </w:tc>
        <w:tc>
          <w:tcPr>
            <w:tcW w:w="4881" w:type="dxa"/>
            <w:tcBorders>
              <w:top w:val="single" w:sz="4" w:space="0" w:color="auto"/>
              <w:left w:val="single" w:sz="4" w:space="0" w:color="auto"/>
              <w:bottom w:val="single" w:sz="4" w:space="0" w:color="auto"/>
              <w:right w:val="single" w:sz="4" w:space="0" w:color="auto"/>
            </w:tcBorders>
            <w:shd w:val="clear" w:color="auto" w:fill="D2EAF1"/>
          </w:tcPr>
          <w:p w:rsidR="00795FFD" w:rsidRPr="00AA530C" w:rsidRDefault="00795FFD" w:rsidP="0032612A">
            <w:pPr>
              <w:pStyle w:val="Default"/>
              <w:tabs>
                <w:tab w:val="left" w:pos="180"/>
              </w:tabs>
              <w:spacing w:line="360" w:lineRule="auto"/>
              <w:rPr>
                <w:rFonts w:ascii="Verdana" w:hAnsi="Verdana"/>
                <w:color w:val="auto"/>
                <w:sz w:val="20"/>
                <w:szCs w:val="23"/>
              </w:rPr>
            </w:pPr>
            <w:r w:rsidRPr="00AA530C">
              <w:rPr>
                <w:rFonts w:ascii="Verdana" w:hAnsi="Verdana"/>
                <w:color w:val="auto"/>
                <w:sz w:val="20"/>
                <w:szCs w:val="23"/>
              </w:rPr>
              <w:t>POWER</w:t>
            </w:r>
          </w:p>
        </w:tc>
      </w:tr>
      <w:tr w:rsidR="00795FFD" w:rsidRPr="00AA530C" w:rsidTr="00C53DBD">
        <w:trPr>
          <w:trHeight w:val="91"/>
        </w:trPr>
        <w:tc>
          <w:tcPr>
            <w:tcW w:w="800" w:type="dxa"/>
            <w:tcBorders>
              <w:top w:val="single" w:sz="4" w:space="0" w:color="auto"/>
              <w:left w:val="single" w:sz="4" w:space="0" w:color="auto"/>
              <w:bottom w:val="single" w:sz="4" w:space="0" w:color="auto"/>
              <w:right w:val="single" w:sz="4" w:space="0" w:color="auto"/>
            </w:tcBorders>
          </w:tcPr>
          <w:p w:rsidR="00795FFD" w:rsidRPr="00AA530C" w:rsidRDefault="00795FFD" w:rsidP="0032612A">
            <w:pPr>
              <w:pStyle w:val="Default"/>
              <w:tabs>
                <w:tab w:val="left" w:pos="180"/>
              </w:tabs>
              <w:spacing w:line="360" w:lineRule="auto"/>
              <w:rPr>
                <w:rFonts w:ascii="Verdana" w:hAnsi="Verdana"/>
                <w:color w:val="auto"/>
                <w:sz w:val="20"/>
                <w:szCs w:val="23"/>
              </w:rPr>
            </w:pPr>
            <w:r w:rsidRPr="00AA530C">
              <w:rPr>
                <w:rFonts w:ascii="Verdana" w:hAnsi="Verdana"/>
                <w:color w:val="auto"/>
                <w:sz w:val="20"/>
                <w:szCs w:val="23"/>
              </w:rPr>
              <w:t>2</w:t>
            </w:r>
          </w:p>
        </w:tc>
        <w:tc>
          <w:tcPr>
            <w:tcW w:w="2386" w:type="dxa"/>
            <w:tcBorders>
              <w:top w:val="single" w:sz="4" w:space="0" w:color="auto"/>
              <w:left w:val="single" w:sz="4" w:space="0" w:color="auto"/>
              <w:bottom w:val="single" w:sz="4" w:space="0" w:color="auto"/>
              <w:right w:val="single" w:sz="4" w:space="0" w:color="auto"/>
            </w:tcBorders>
          </w:tcPr>
          <w:p w:rsidR="00795FFD" w:rsidRPr="00AA530C" w:rsidRDefault="00795FFD" w:rsidP="0032612A">
            <w:pPr>
              <w:pStyle w:val="Default"/>
              <w:tabs>
                <w:tab w:val="left" w:pos="180"/>
              </w:tabs>
              <w:spacing w:line="360" w:lineRule="auto"/>
              <w:rPr>
                <w:rFonts w:ascii="Verdana" w:hAnsi="Verdana"/>
                <w:color w:val="auto"/>
                <w:sz w:val="20"/>
                <w:szCs w:val="23"/>
              </w:rPr>
            </w:pPr>
            <w:r w:rsidRPr="00AA530C">
              <w:rPr>
                <w:rFonts w:ascii="Verdana" w:hAnsi="Verdana"/>
                <w:color w:val="auto"/>
                <w:sz w:val="20"/>
                <w:szCs w:val="23"/>
              </w:rPr>
              <w:t>GREEN</w:t>
            </w:r>
          </w:p>
        </w:tc>
        <w:tc>
          <w:tcPr>
            <w:tcW w:w="4881" w:type="dxa"/>
            <w:tcBorders>
              <w:top w:val="single" w:sz="4" w:space="0" w:color="auto"/>
              <w:left w:val="single" w:sz="4" w:space="0" w:color="auto"/>
              <w:bottom w:val="single" w:sz="4" w:space="0" w:color="auto"/>
              <w:right w:val="single" w:sz="4" w:space="0" w:color="auto"/>
            </w:tcBorders>
          </w:tcPr>
          <w:p w:rsidR="00795FFD" w:rsidRPr="00AA530C" w:rsidRDefault="00795FFD" w:rsidP="0032612A">
            <w:pPr>
              <w:pStyle w:val="Default"/>
              <w:tabs>
                <w:tab w:val="left" w:pos="180"/>
              </w:tabs>
              <w:spacing w:line="360" w:lineRule="auto"/>
              <w:rPr>
                <w:rFonts w:ascii="Verdana" w:hAnsi="Verdana"/>
                <w:color w:val="auto"/>
                <w:sz w:val="20"/>
                <w:szCs w:val="23"/>
              </w:rPr>
            </w:pPr>
            <w:r w:rsidRPr="00AA530C">
              <w:rPr>
                <w:rFonts w:ascii="Verdana" w:hAnsi="Verdana"/>
                <w:color w:val="auto"/>
                <w:sz w:val="20"/>
                <w:szCs w:val="23"/>
              </w:rPr>
              <w:t>USB 3.0 DATA+</w:t>
            </w:r>
          </w:p>
        </w:tc>
      </w:tr>
      <w:tr w:rsidR="00795FFD" w:rsidRPr="00AA530C" w:rsidTr="00C53DBD">
        <w:trPr>
          <w:trHeight w:val="91"/>
        </w:trPr>
        <w:tc>
          <w:tcPr>
            <w:tcW w:w="800" w:type="dxa"/>
            <w:tcBorders>
              <w:top w:val="single" w:sz="4" w:space="0" w:color="auto"/>
              <w:left w:val="single" w:sz="4" w:space="0" w:color="auto"/>
              <w:bottom w:val="single" w:sz="4" w:space="0" w:color="auto"/>
              <w:right w:val="single" w:sz="4" w:space="0" w:color="auto"/>
            </w:tcBorders>
            <w:shd w:val="clear" w:color="auto" w:fill="D2EAF1"/>
          </w:tcPr>
          <w:p w:rsidR="00795FFD" w:rsidRPr="00AA530C" w:rsidRDefault="00795FFD" w:rsidP="0032612A">
            <w:pPr>
              <w:pStyle w:val="Default"/>
              <w:tabs>
                <w:tab w:val="left" w:pos="180"/>
              </w:tabs>
              <w:spacing w:line="360" w:lineRule="auto"/>
              <w:rPr>
                <w:rFonts w:ascii="Verdana" w:hAnsi="Verdana"/>
                <w:color w:val="auto"/>
                <w:sz w:val="20"/>
                <w:szCs w:val="23"/>
              </w:rPr>
            </w:pPr>
            <w:r w:rsidRPr="00AA530C">
              <w:rPr>
                <w:rFonts w:ascii="Verdana" w:hAnsi="Verdana"/>
                <w:color w:val="auto"/>
                <w:sz w:val="20"/>
                <w:szCs w:val="23"/>
              </w:rPr>
              <w:t>3</w:t>
            </w:r>
          </w:p>
        </w:tc>
        <w:tc>
          <w:tcPr>
            <w:tcW w:w="2386" w:type="dxa"/>
            <w:tcBorders>
              <w:top w:val="single" w:sz="4" w:space="0" w:color="auto"/>
              <w:left w:val="single" w:sz="4" w:space="0" w:color="auto"/>
              <w:bottom w:val="single" w:sz="4" w:space="0" w:color="auto"/>
              <w:right w:val="single" w:sz="4" w:space="0" w:color="auto"/>
            </w:tcBorders>
            <w:shd w:val="clear" w:color="auto" w:fill="D2EAF1"/>
          </w:tcPr>
          <w:p w:rsidR="00795FFD" w:rsidRPr="00AA530C" w:rsidRDefault="00795FFD" w:rsidP="0032612A">
            <w:pPr>
              <w:pStyle w:val="Default"/>
              <w:tabs>
                <w:tab w:val="left" w:pos="180"/>
              </w:tabs>
              <w:spacing w:line="360" w:lineRule="auto"/>
              <w:rPr>
                <w:rFonts w:ascii="Verdana" w:hAnsi="Verdana"/>
                <w:color w:val="auto"/>
                <w:sz w:val="20"/>
                <w:szCs w:val="23"/>
              </w:rPr>
            </w:pPr>
            <w:r w:rsidRPr="00AA530C">
              <w:rPr>
                <w:rFonts w:ascii="Verdana" w:hAnsi="Verdana"/>
                <w:color w:val="auto"/>
                <w:sz w:val="20"/>
                <w:szCs w:val="23"/>
              </w:rPr>
              <w:t>WHITE</w:t>
            </w:r>
          </w:p>
        </w:tc>
        <w:tc>
          <w:tcPr>
            <w:tcW w:w="4881" w:type="dxa"/>
            <w:tcBorders>
              <w:top w:val="single" w:sz="4" w:space="0" w:color="auto"/>
              <w:left w:val="single" w:sz="4" w:space="0" w:color="auto"/>
              <w:bottom w:val="single" w:sz="4" w:space="0" w:color="auto"/>
              <w:right w:val="single" w:sz="4" w:space="0" w:color="auto"/>
            </w:tcBorders>
            <w:shd w:val="clear" w:color="auto" w:fill="D2EAF1"/>
          </w:tcPr>
          <w:p w:rsidR="00795FFD" w:rsidRPr="00AA530C" w:rsidRDefault="00795FFD" w:rsidP="0032612A">
            <w:pPr>
              <w:pStyle w:val="Default"/>
              <w:tabs>
                <w:tab w:val="left" w:pos="180"/>
              </w:tabs>
              <w:spacing w:line="360" w:lineRule="auto"/>
              <w:rPr>
                <w:rFonts w:ascii="Verdana" w:hAnsi="Verdana"/>
                <w:color w:val="auto"/>
                <w:sz w:val="20"/>
                <w:szCs w:val="23"/>
              </w:rPr>
            </w:pPr>
            <w:r w:rsidRPr="00AA530C">
              <w:rPr>
                <w:rFonts w:ascii="Verdana" w:hAnsi="Verdana"/>
                <w:color w:val="auto"/>
                <w:sz w:val="20"/>
                <w:szCs w:val="23"/>
              </w:rPr>
              <w:t>USB 3.0 DATA -</w:t>
            </w:r>
          </w:p>
        </w:tc>
      </w:tr>
      <w:tr w:rsidR="00795FFD" w:rsidRPr="00AA530C" w:rsidTr="00C53DBD">
        <w:trPr>
          <w:trHeight w:val="95"/>
        </w:trPr>
        <w:tc>
          <w:tcPr>
            <w:tcW w:w="800" w:type="dxa"/>
            <w:tcBorders>
              <w:top w:val="single" w:sz="4" w:space="0" w:color="auto"/>
              <w:left w:val="single" w:sz="4" w:space="0" w:color="auto"/>
              <w:bottom w:val="single" w:sz="4" w:space="0" w:color="auto"/>
              <w:right w:val="single" w:sz="4" w:space="0" w:color="auto"/>
            </w:tcBorders>
          </w:tcPr>
          <w:p w:rsidR="00795FFD" w:rsidRPr="00AA530C" w:rsidRDefault="00795FFD" w:rsidP="0032612A">
            <w:pPr>
              <w:pStyle w:val="Default"/>
              <w:tabs>
                <w:tab w:val="left" w:pos="180"/>
              </w:tabs>
              <w:spacing w:line="360" w:lineRule="auto"/>
              <w:rPr>
                <w:rFonts w:ascii="Verdana" w:hAnsi="Verdana"/>
                <w:color w:val="auto"/>
                <w:sz w:val="20"/>
                <w:szCs w:val="23"/>
              </w:rPr>
            </w:pPr>
            <w:r w:rsidRPr="00AA530C">
              <w:rPr>
                <w:rFonts w:ascii="Verdana" w:hAnsi="Verdana"/>
                <w:color w:val="auto"/>
                <w:sz w:val="20"/>
                <w:szCs w:val="23"/>
              </w:rPr>
              <w:t>4</w:t>
            </w:r>
          </w:p>
        </w:tc>
        <w:tc>
          <w:tcPr>
            <w:tcW w:w="2386" w:type="dxa"/>
            <w:tcBorders>
              <w:top w:val="single" w:sz="4" w:space="0" w:color="auto"/>
              <w:left w:val="single" w:sz="4" w:space="0" w:color="auto"/>
              <w:bottom w:val="single" w:sz="4" w:space="0" w:color="auto"/>
              <w:right w:val="single" w:sz="4" w:space="0" w:color="auto"/>
            </w:tcBorders>
          </w:tcPr>
          <w:p w:rsidR="00795FFD" w:rsidRPr="00AA530C" w:rsidRDefault="00795FFD" w:rsidP="0032612A">
            <w:pPr>
              <w:pStyle w:val="Default"/>
              <w:tabs>
                <w:tab w:val="left" w:pos="180"/>
              </w:tabs>
              <w:spacing w:line="360" w:lineRule="auto"/>
              <w:rPr>
                <w:rFonts w:ascii="Verdana" w:hAnsi="Verdana"/>
                <w:color w:val="auto"/>
                <w:sz w:val="20"/>
                <w:szCs w:val="23"/>
              </w:rPr>
            </w:pPr>
            <w:r w:rsidRPr="00AA530C">
              <w:rPr>
                <w:rFonts w:ascii="Verdana" w:hAnsi="Verdana"/>
                <w:color w:val="auto"/>
                <w:sz w:val="20"/>
                <w:szCs w:val="23"/>
              </w:rPr>
              <w:t>BLACK</w:t>
            </w:r>
          </w:p>
        </w:tc>
        <w:tc>
          <w:tcPr>
            <w:tcW w:w="4881" w:type="dxa"/>
            <w:tcBorders>
              <w:top w:val="single" w:sz="4" w:space="0" w:color="auto"/>
              <w:left w:val="single" w:sz="4" w:space="0" w:color="auto"/>
              <w:bottom w:val="single" w:sz="4" w:space="0" w:color="auto"/>
              <w:right w:val="single" w:sz="4" w:space="0" w:color="auto"/>
            </w:tcBorders>
          </w:tcPr>
          <w:p w:rsidR="00795FFD" w:rsidRPr="00AA530C" w:rsidRDefault="00795FFD" w:rsidP="0032612A">
            <w:pPr>
              <w:pStyle w:val="Default"/>
              <w:tabs>
                <w:tab w:val="left" w:pos="180"/>
              </w:tabs>
              <w:spacing w:line="360" w:lineRule="auto"/>
              <w:rPr>
                <w:rFonts w:ascii="Verdana" w:hAnsi="Verdana"/>
                <w:color w:val="auto"/>
                <w:sz w:val="20"/>
                <w:szCs w:val="23"/>
              </w:rPr>
            </w:pPr>
            <w:r w:rsidRPr="00AA530C">
              <w:rPr>
                <w:rFonts w:ascii="Verdana" w:hAnsi="Verdana"/>
                <w:color w:val="auto"/>
                <w:sz w:val="20"/>
                <w:szCs w:val="23"/>
              </w:rPr>
              <w:t>GROUND</w:t>
            </w:r>
          </w:p>
        </w:tc>
      </w:tr>
      <w:tr w:rsidR="00795FFD" w:rsidRPr="00AA530C" w:rsidTr="00C53DBD">
        <w:trPr>
          <w:trHeight w:val="91"/>
        </w:trPr>
        <w:tc>
          <w:tcPr>
            <w:tcW w:w="800" w:type="dxa"/>
            <w:tcBorders>
              <w:top w:val="single" w:sz="4" w:space="0" w:color="auto"/>
              <w:left w:val="single" w:sz="4" w:space="0" w:color="auto"/>
              <w:bottom w:val="single" w:sz="4" w:space="0" w:color="auto"/>
              <w:right w:val="single" w:sz="4" w:space="0" w:color="auto"/>
            </w:tcBorders>
            <w:shd w:val="clear" w:color="auto" w:fill="D2EAF1"/>
          </w:tcPr>
          <w:p w:rsidR="00795FFD" w:rsidRPr="00AA530C" w:rsidRDefault="00795FFD" w:rsidP="0032612A">
            <w:pPr>
              <w:pStyle w:val="Default"/>
              <w:tabs>
                <w:tab w:val="left" w:pos="180"/>
              </w:tabs>
              <w:spacing w:line="360" w:lineRule="auto"/>
              <w:rPr>
                <w:rFonts w:ascii="Verdana" w:hAnsi="Verdana"/>
                <w:color w:val="auto"/>
                <w:sz w:val="20"/>
                <w:szCs w:val="23"/>
              </w:rPr>
            </w:pPr>
            <w:r w:rsidRPr="00AA530C">
              <w:rPr>
                <w:rFonts w:ascii="Verdana" w:hAnsi="Verdana"/>
                <w:color w:val="auto"/>
                <w:sz w:val="20"/>
                <w:szCs w:val="23"/>
              </w:rPr>
              <w:t>5</w:t>
            </w:r>
          </w:p>
        </w:tc>
        <w:tc>
          <w:tcPr>
            <w:tcW w:w="2386" w:type="dxa"/>
            <w:tcBorders>
              <w:top w:val="single" w:sz="4" w:space="0" w:color="auto"/>
              <w:left w:val="single" w:sz="4" w:space="0" w:color="auto"/>
              <w:bottom w:val="single" w:sz="4" w:space="0" w:color="auto"/>
              <w:right w:val="single" w:sz="4" w:space="0" w:color="auto"/>
            </w:tcBorders>
            <w:shd w:val="clear" w:color="auto" w:fill="D2EAF1"/>
          </w:tcPr>
          <w:p w:rsidR="00795FFD" w:rsidRPr="00AA530C" w:rsidRDefault="00795FFD" w:rsidP="0032612A">
            <w:pPr>
              <w:pStyle w:val="Default"/>
              <w:tabs>
                <w:tab w:val="left" w:pos="180"/>
              </w:tabs>
              <w:spacing w:line="360" w:lineRule="auto"/>
              <w:rPr>
                <w:rFonts w:ascii="Verdana" w:hAnsi="Verdana"/>
                <w:color w:val="auto"/>
                <w:sz w:val="20"/>
                <w:szCs w:val="23"/>
              </w:rPr>
            </w:pPr>
            <w:r w:rsidRPr="00AA530C">
              <w:rPr>
                <w:rFonts w:ascii="Verdana" w:hAnsi="Verdana"/>
                <w:color w:val="auto"/>
                <w:sz w:val="20"/>
                <w:szCs w:val="23"/>
              </w:rPr>
              <w:t>ORANGE</w:t>
            </w:r>
          </w:p>
        </w:tc>
        <w:tc>
          <w:tcPr>
            <w:tcW w:w="4881" w:type="dxa"/>
            <w:tcBorders>
              <w:top w:val="single" w:sz="4" w:space="0" w:color="auto"/>
              <w:left w:val="single" w:sz="4" w:space="0" w:color="auto"/>
              <w:bottom w:val="single" w:sz="4" w:space="0" w:color="auto"/>
              <w:right w:val="single" w:sz="4" w:space="0" w:color="auto"/>
            </w:tcBorders>
            <w:shd w:val="clear" w:color="auto" w:fill="D2EAF1"/>
          </w:tcPr>
          <w:p w:rsidR="00795FFD" w:rsidRPr="00AA530C" w:rsidRDefault="00795FFD" w:rsidP="0032612A">
            <w:pPr>
              <w:pStyle w:val="Default"/>
              <w:tabs>
                <w:tab w:val="left" w:pos="180"/>
              </w:tabs>
              <w:spacing w:line="360" w:lineRule="auto"/>
              <w:rPr>
                <w:rFonts w:ascii="Verdana" w:hAnsi="Verdana"/>
                <w:color w:val="auto"/>
                <w:sz w:val="20"/>
                <w:szCs w:val="23"/>
              </w:rPr>
            </w:pPr>
            <w:r w:rsidRPr="00AA530C">
              <w:rPr>
                <w:rFonts w:ascii="Verdana" w:hAnsi="Verdana"/>
                <w:color w:val="auto"/>
                <w:sz w:val="20"/>
                <w:szCs w:val="23"/>
              </w:rPr>
              <w:t>SUPER SPEED RECEIVER-</w:t>
            </w:r>
          </w:p>
        </w:tc>
      </w:tr>
      <w:tr w:rsidR="00795FFD" w:rsidRPr="00AA530C" w:rsidTr="00C53DBD">
        <w:trPr>
          <w:trHeight w:val="161"/>
        </w:trPr>
        <w:tc>
          <w:tcPr>
            <w:tcW w:w="800" w:type="dxa"/>
            <w:tcBorders>
              <w:top w:val="single" w:sz="4" w:space="0" w:color="auto"/>
              <w:left w:val="single" w:sz="4" w:space="0" w:color="auto"/>
              <w:bottom w:val="single" w:sz="4" w:space="0" w:color="auto"/>
              <w:right w:val="single" w:sz="4" w:space="0" w:color="auto"/>
            </w:tcBorders>
          </w:tcPr>
          <w:p w:rsidR="00795FFD" w:rsidRPr="00AA530C" w:rsidRDefault="00795FFD" w:rsidP="0032612A">
            <w:pPr>
              <w:pStyle w:val="Default"/>
              <w:tabs>
                <w:tab w:val="left" w:pos="180"/>
              </w:tabs>
              <w:spacing w:line="360" w:lineRule="auto"/>
              <w:rPr>
                <w:rFonts w:ascii="Verdana" w:hAnsi="Verdana"/>
                <w:color w:val="auto"/>
                <w:sz w:val="20"/>
                <w:szCs w:val="23"/>
              </w:rPr>
            </w:pPr>
            <w:r w:rsidRPr="00AA530C">
              <w:rPr>
                <w:rFonts w:ascii="Verdana" w:hAnsi="Verdana"/>
                <w:color w:val="auto"/>
                <w:sz w:val="20"/>
                <w:szCs w:val="23"/>
              </w:rPr>
              <w:t>6</w:t>
            </w:r>
          </w:p>
        </w:tc>
        <w:tc>
          <w:tcPr>
            <w:tcW w:w="2386" w:type="dxa"/>
            <w:tcBorders>
              <w:top w:val="single" w:sz="4" w:space="0" w:color="auto"/>
              <w:left w:val="single" w:sz="4" w:space="0" w:color="auto"/>
              <w:bottom w:val="single" w:sz="4" w:space="0" w:color="auto"/>
              <w:right w:val="single" w:sz="4" w:space="0" w:color="auto"/>
            </w:tcBorders>
          </w:tcPr>
          <w:p w:rsidR="00795FFD" w:rsidRPr="00AA530C" w:rsidRDefault="00795FFD" w:rsidP="0032612A">
            <w:pPr>
              <w:pStyle w:val="Default"/>
              <w:tabs>
                <w:tab w:val="left" w:pos="180"/>
              </w:tabs>
              <w:spacing w:line="360" w:lineRule="auto"/>
              <w:rPr>
                <w:rFonts w:ascii="Verdana" w:hAnsi="Verdana"/>
                <w:color w:val="auto"/>
                <w:sz w:val="20"/>
                <w:szCs w:val="23"/>
              </w:rPr>
            </w:pPr>
            <w:r w:rsidRPr="00AA530C">
              <w:rPr>
                <w:rFonts w:ascii="Verdana" w:hAnsi="Verdana"/>
                <w:color w:val="auto"/>
                <w:sz w:val="20"/>
                <w:szCs w:val="23"/>
              </w:rPr>
              <w:t>VIOLET</w:t>
            </w:r>
          </w:p>
        </w:tc>
        <w:tc>
          <w:tcPr>
            <w:tcW w:w="4881" w:type="dxa"/>
            <w:tcBorders>
              <w:top w:val="single" w:sz="4" w:space="0" w:color="auto"/>
              <w:left w:val="single" w:sz="4" w:space="0" w:color="auto"/>
              <w:bottom w:val="single" w:sz="4" w:space="0" w:color="auto"/>
              <w:right w:val="single" w:sz="4" w:space="0" w:color="auto"/>
            </w:tcBorders>
          </w:tcPr>
          <w:p w:rsidR="00795FFD" w:rsidRPr="00AA530C" w:rsidRDefault="00795FFD" w:rsidP="0032612A">
            <w:pPr>
              <w:pStyle w:val="Default"/>
              <w:tabs>
                <w:tab w:val="left" w:pos="180"/>
              </w:tabs>
              <w:spacing w:line="360" w:lineRule="auto"/>
              <w:rPr>
                <w:rFonts w:ascii="Verdana" w:hAnsi="Verdana"/>
                <w:color w:val="auto"/>
                <w:sz w:val="20"/>
                <w:szCs w:val="23"/>
              </w:rPr>
            </w:pPr>
            <w:r w:rsidRPr="00AA530C">
              <w:rPr>
                <w:rFonts w:ascii="Verdana" w:hAnsi="Verdana"/>
                <w:color w:val="auto"/>
                <w:sz w:val="20"/>
                <w:szCs w:val="23"/>
              </w:rPr>
              <w:t>SUPER SPEED RECEIVER +</w:t>
            </w:r>
          </w:p>
        </w:tc>
      </w:tr>
      <w:tr w:rsidR="00795FFD" w:rsidRPr="00AA530C" w:rsidTr="00C53DBD">
        <w:trPr>
          <w:trHeight w:val="270"/>
        </w:trPr>
        <w:tc>
          <w:tcPr>
            <w:tcW w:w="800" w:type="dxa"/>
            <w:tcBorders>
              <w:top w:val="single" w:sz="4" w:space="0" w:color="auto"/>
              <w:left w:val="single" w:sz="4" w:space="0" w:color="auto"/>
              <w:bottom w:val="single" w:sz="4" w:space="0" w:color="auto"/>
              <w:right w:val="single" w:sz="4" w:space="0" w:color="auto"/>
            </w:tcBorders>
            <w:shd w:val="clear" w:color="auto" w:fill="D2EAF1"/>
          </w:tcPr>
          <w:p w:rsidR="00795FFD" w:rsidRPr="00AA530C" w:rsidRDefault="00795FFD" w:rsidP="0032612A">
            <w:pPr>
              <w:pStyle w:val="Default"/>
              <w:tabs>
                <w:tab w:val="left" w:pos="180"/>
              </w:tabs>
              <w:spacing w:line="360" w:lineRule="auto"/>
              <w:rPr>
                <w:rFonts w:ascii="Verdana" w:hAnsi="Verdana"/>
                <w:color w:val="auto"/>
                <w:sz w:val="20"/>
                <w:szCs w:val="23"/>
              </w:rPr>
            </w:pPr>
            <w:r w:rsidRPr="00AA530C">
              <w:rPr>
                <w:rFonts w:ascii="Verdana" w:hAnsi="Verdana"/>
                <w:color w:val="auto"/>
                <w:sz w:val="20"/>
                <w:szCs w:val="23"/>
              </w:rPr>
              <w:t>7</w:t>
            </w:r>
          </w:p>
        </w:tc>
        <w:tc>
          <w:tcPr>
            <w:tcW w:w="2386" w:type="dxa"/>
            <w:tcBorders>
              <w:top w:val="single" w:sz="4" w:space="0" w:color="auto"/>
              <w:left w:val="single" w:sz="4" w:space="0" w:color="auto"/>
              <w:bottom w:val="single" w:sz="4" w:space="0" w:color="auto"/>
              <w:right w:val="single" w:sz="4" w:space="0" w:color="auto"/>
            </w:tcBorders>
            <w:shd w:val="clear" w:color="auto" w:fill="D2EAF1"/>
          </w:tcPr>
          <w:p w:rsidR="00795FFD" w:rsidRPr="00AA530C" w:rsidRDefault="00795FFD" w:rsidP="0032612A">
            <w:pPr>
              <w:pStyle w:val="Default"/>
              <w:tabs>
                <w:tab w:val="left" w:pos="180"/>
              </w:tabs>
              <w:spacing w:line="360" w:lineRule="auto"/>
              <w:rPr>
                <w:rFonts w:ascii="Verdana" w:hAnsi="Verdana"/>
                <w:color w:val="auto"/>
                <w:sz w:val="20"/>
                <w:szCs w:val="23"/>
              </w:rPr>
            </w:pPr>
            <w:r w:rsidRPr="00AA530C">
              <w:rPr>
                <w:rFonts w:ascii="Verdana" w:hAnsi="Verdana"/>
                <w:color w:val="auto"/>
                <w:sz w:val="20"/>
                <w:szCs w:val="23"/>
              </w:rPr>
              <w:t>BLACK</w:t>
            </w:r>
          </w:p>
        </w:tc>
        <w:tc>
          <w:tcPr>
            <w:tcW w:w="4881" w:type="dxa"/>
            <w:tcBorders>
              <w:top w:val="single" w:sz="4" w:space="0" w:color="auto"/>
              <w:left w:val="single" w:sz="4" w:space="0" w:color="auto"/>
              <w:bottom w:val="single" w:sz="4" w:space="0" w:color="auto"/>
              <w:right w:val="single" w:sz="4" w:space="0" w:color="auto"/>
            </w:tcBorders>
            <w:shd w:val="clear" w:color="auto" w:fill="D2EAF1"/>
          </w:tcPr>
          <w:p w:rsidR="00795FFD" w:rsidRPr="00AA530C" w:rsidRDefault="00795FFD" w:rsidP="0032612A">
            <w:pPr>
              <w:pStyle w:val="Default"/>
              <w:tabs>
                <w:tab w:val="left" w:pos="180"/>
              </w:tabs>
              <w:spacing w:line="360" w:lineRule="auto"/>
              <w:rPr>
                <w:rFonts w:ascii="Verdana" w:hAnsi="Verdana"/>
                <w:color w:val="auto"/>
                <w:sz w:val="20"/>
                <w:szCs w:val="23"/>
              </w:rPr>
            </w:pPr>
            <w:r w:rsidRPr="00AA530C">
              <w:rPr>
                <w:rFonts w:ascii="Verdana" w:hAnsi="Verdana"/>
                <w:color w:val="auto"/>
                <w:sz w:val="20"/>
                <w:szCs w:val="23"/>
              </w:rPr>
              <w:t>GROUND USB 3.0</w:t>
            </w:r>
          </w:p>
        </w:tc>
      </w:tr>
      <w:tr w:rsidR="00795FFD" w:rsidRPr="00AA530C" w:rsidTr="00C53DBD">
        <w:trPr>
          <w:trHeight w:val="233"/>
        </w:trPr>
        <w:tc>
          <w:tcPr>
            <w:tcW w:w="800" w:type="dxa"/>
            <w:tcBorders>
              <w:top w:val="single" w:sz="4" w:space="0" w:color="auto"/>
              <w:left w:val="single" w:sz="4" w:space="0" w:color="auto"/>
              <w:bottom w:val="single" w:sz="4" w:space="0" w:color="auto"/>
              <w:right w:val="single" w:sz="4" w:space="0" w:color="auto"/>
            </w:tcBorders>
          </w:tcPr>
          <w:p w:rsidR="00795FFD" w:rsidRPr="00AA530C" w:rsidRDefault="00795FFD" w:rsidP="0032612A">
            <w:pPr>
              <w:pStyle w:val="Default"/>
              <w:tabs>
                <w:tab w:val="left" w:pos="180"/>
              </w:tabs>
              <w:spacing w:line="360" w:lineRule="auto"/>
              <w:rPr>
                <w:rFonts w:ascii="Verdana" w:hAnsi="Verdana"/>
                <w:color w:val="auto"/>
                <w:sz w:val="20"/>
                <w:szCs w:val="23"/>
              </w:rPr>
            </w:pPr>
            <w:r w:rsidRPr="00AA530C">
              <w:rPr>
                <w:rFonts w:ascii="Verdana" w:hAnsi="Verdana"/>
                <w:color w:val="auto"/>
                <w:sz w:val="20"/>
                <w:szCs w:val="23"/>
              </w:rPr>
              <w:t>8</w:t>
            </w:r>
          </w:p>
        </w:tc>
        <w:tc>
          <w:tcPr>
            <w:tcW w:w="2386" w:type="dxa"/>
            <w:tcBorders>
              <w:top w:val="single" w:sz="4" w:space="0" w:color="auto"/>
              <w:left w:val="single" w:sz="4" w:space="0" w:color="auto"/>
              <w:bottom w:val="single" w:sz="4" w:space="0" w:color="auto"/>
              <w:right w:val="single" w:sz="4" w:space="0" w:color="auto"/>
            </w:tcBorders>
          </w:tcPr>
          <w:p w:rsidR="00795FFD" w:rsidRPr="00AA530C" w:rsidRDefault="00795FFD" w:rsidP="0032612A">
            <w:pPr>
              <w:pStyle w:val="Default"/>
              <w:tabs>
                <w:tab w:val="left" w:pos="180"/>
              </w:tabs>
              <w:spacing w:line="360" w:lineRule="auto"/>
              <w:rPr>
                <w:rFonts w:ascii="Verdana" w:hAnsi="Verdana"/>
                <w:color w:val="auto"/>
                <w:sz w:val="20"/>
                <w:szCs w:val="23"/>
              </w:rPr>
            </w:pPr>
            <w:r w:rsidRPr="00AA530C">
              <w:rPr>
                <w:rFonts w:ascii="Verdana" w:hAnsi="Verdana"/>
                <w:color w:val="auto"/>
                <w:sz w:val="20"/>
                <w:szCs w:val="23"/>
              </w:rPr>
              <w:t>GREEN</w:t>
            </w:r>
          </w:p>
        </w:tc>
        <w:tc>
          <w:tcPr>
            <w:tcW w:w="4881" w:type="dxa"/>
            <w:tcBorders>
              <w:top w:val="single" w:sz="4" w:space="0" w:color="auto"/>
              <w:left w:val="single" w:sz="4" w:space="0" w:color="auto"/>
              <w:bottom w:val="single" w:sz="4" w:space="0" w:color="auto"/>
              <w:right w:val="single" w:sz="4" w:space="0" w:color="auto"/>
            </w:tcBorders>
          </w:tcPr>
          <w:p w:rsidR="00795FFD" w:rsidRPr="00AA530C" w:rsidRDefault="00795FFD" w:rsidP="0032612A">
            <w:pPr>
              <w:pStyle w:val="Default"/>
              <w:tabs>
                <w:tab w:val="left" w:pos="180"/>
              </w:tabs>
              <w:spacing w:line="360" w:lineRule="auto"/>
              <w:rPr>
                <w:rFonts w:ascii="Verdana" w:hAnsi="Verdana"/>
                <w:color w:val="auto"/>
                <w:sz w:val="20"/>
                <w:szCs w:val="23"/>
              </w:rPr>
            </w:pPr>
            <w:r w:rsidRPr="00AA530C">
              <w:rPr>
                <w:rFonts w:ascii="Verdana" w:hAnsi="Verdana"/>
                <w:color w:val="auto"/>
                <w:sz w:val="20"/>
                <w:szCs w:val="23"/>
              </w:rPr>
              <w:t>SUPER SPEED TRANSMITTER -</w:t>
            </w:r>
          </w:p>
        </w:tc>
      </w:tr>
      <w:tr w:rsidR="00795FFD" w:rsidRPr="00AA530C" w:rsidTr="00C53DBD">
        <w:trPr>
          <w:trHeight w:val="270"/>
        </w:trPr>
        <w:tc>
          <w:tcPr>
            <w:tcW w:w="800" w:type="dxa"/>
            <w:tcBorders>
              <w:top w:val="single" w:sz="4" w:space="0" w:color="auto"/>
              <w:left w:val="single" w:sz="4" w:space="0" w:color="auto"/>
              <w:bottom w:val="single" w:sz="4" w:space="0" w:color="auto"/>
              <w:right w:val="single" w:sz="4" w:space="0" w:color="auto"/>
            </w:tcBorders>
            <w:shd w:val="clear" w:color="auto" w:fill="D2EAF1"/>
          </w:tcPr>
          <w:p w:rsidR="00795FFD" w:rsidRPr="00AA530C" w:rsidRDefault="00795FFD" w:rsidP="0032612A">
            <w:pPr>
              <w:pStyle w:val="Default"/>
              <w:tabs>
                <w:tab w:val="left" w:pos="180"/>
              </w:tabs>
              <w:spacing w:line="360" w:lineRule="auto"/>
              <w:rPr>
                <w:rFonts w:ascii="Verdana" w:hAnsi="Verdana"/>
                <w:color w:val="auto"/>
                <w:sz w:val="20"/>
                <w:szCs w:val="23"/>
              </w:rPr>
            </w:pPr>
            <w:r w:rsidRPr="00AA530C">
              <w:rPr>
                <w:rFonts w:ascii="Verdana" w:hAnsi="Verdana"/>
                <w:color w:val="auto"/>
                <w:sz w:val="20"/>
                <w:szCs w:val="23"/>
              </w:rPr>
              <w:t>9</w:t>
            </w:r>
          </w:p>
        </w:tc>
        <w:tc>
          <w:tcPr>
            <w:tcW w:w="2386" w:type="dxa"/>
            <w:tcBorders>
              <w:top w:val="single" w:sz="4" w:space="0" w:color="auto"/>
              <w:left w:val="single" w:sz="4" w:space="0" w:color="auto"/>
              <w:bottom w:val="single" w:sz="4" w:space="0" w:color="auto"/>
              <w:right w:val="single" w:sz="4" w:space="0" w:color="auto"/>
            </w:tcBorders>
            <w:shd w:val="clear" w:color="auto" w:fill="D2EAF1"/>
          </w:tcPr>
          <w:p w:rsidR="00795FFD" w:rsidRPr="00AA530C" w:rsidRDefault="00795FFD" w:rsidP="0032612A">
            <w:pPr>
              <w:pStyle w:val="Default"/>
              <w:tabs>
                <w:tab w:val="left" w:pos="180"/>
              </w:tabs>
              <w:spacing w:line="360" w:lineRule="auto"/>
              <w:rPr>
                <w:rFonts w:ascii="Verdana" w:hAnsi="Verdana"/>
                <w:color w:val="auto"/>
                <w:sz w:val="20"/>
                <w:szCs w:val="23"/>
              </w:rPr>
            </w:pPr>
            <w:r w:rsidRPr="00AA530C">
              <w:rPr>
                <w:rFonts w:ascii="Verdana" w:hAnsi="Verdana"/>
                <w:color w:val="auto"/>
                <w:sz w:val="20"/>
                <w:szCs w:val="23"/>
              </w:rPr>
              <w:t>BLUE</w:t>
            </w:r>
          </w:p>
        </w:tc>
        <w:tc>
          <w:tcPr>
            <w:tcW w:w="4881" w:type="dxa"/>
            <w:tcBorders>
              <w:top w:val="single" w:sz="4" w:space="0" w:color="auto"/>
              <w:left w:val="single" w:sz="4" w:space="0" w:color="auto"/>
              <w:bottom w:val="single" w:sz="4" w:space="0" w:color="auto"/>
              <w:right w:val="single" w:sz="4" w:space="0" w:color="auto"/>
            </w:tcBorders>
            <w:shd w:val="clear" w:color="auto" w:fill="D2EAF1"/>
          </w:tcPr>
          <w:p w:rsidR="00795FFD" w:rsidRPr="00AA530C" w:rsidRDefault="00795FFD" w:rsidP="0032612A">
            <w:pPr>
              <w:pStyle w:val="Default"/>
              <w:tabs>
                <w:tab w:val="left" w:pos="180"/>
              </w:tabs>
              <w:spacing w:line="360" w:lineRule="auto"/>
              <w:rPr>
                <w:rFonts w:ascii="Verdana" w:hAnsi="Verdana"/>
                <w:color w:val="auto"/>
                <w:sz w:val="20"/>
                <w:szCs w:val="23"/>
              </w:rPr>
            </w:pPr>
            <w:r w:rsidRPr="00AA530C">
              <w:rPr>
                <w:rFonts w:ascii="Verdana" w:hAnsi="Verdana"/>
                <w:color w:val="auto"/>
                <w:sz w:val="20"/>
                <w:szCs w:val="23"/>
              </w:rPr>
              <w:t>SUPER SPEED TRANSMITTER +</w:t>
            </w:r>
          </w:p>
        </w:tc>
      </w:tr>
    </w:tbl>
    <w:p w:rsidR="00795FFD" w:rsidRPr="00AA5B5D" w:rsidRDefault="00795FFD" w:rsidP="00795FFD">
      <w:pPr>
        <w:tabs>
          <w:tab w:val="left" w:pos="180"/>
        </w:tabs>
        <w:spacing w:line="360" w:lineRule="auto"/>
        <w:ind w:left="360"/>
        <w:jc w:val="center"/>
        <w:rPr>
          <w:rFonts w:ascii="Times New Roman" w:hAnsi="Times New Roman"/>
          <w:sz w:val="23"/>
          <w:szCs w:val="23"/>
        </w:rPr>
      </w:pPr>
      <w:r>
        <w:rPr>
          <w:rFonts w:ascii="Times New Roman" w:hAnsi="Times New Roman"/>
          <w:sz w:val="23"/>
          <w:szCs w:val="23"/>
        </w:rPr>
        <w:t>Table 4.1</w:t>
      </w:r>
    </w:p>
    <w:p w:rsidR="00795FFD" w:rsidRDefault="00795FFD" w:rsidP="00795FFD">
      <w:pPr>
        <w:pStyle w:val="Default"/>
        <w:tabs>
          <w:tab w:val="left" w:pos="180"/>
        </w:tabs>
        <w:spacing w:before="276" w:line="360" w:lineRule="auto"/>
        <w:ind w:left="360"/>
        <w:jc w:val="both"/>
        <w:rPr>
          <w:b/>
          <w:bCs/>
          <w:sz w:val="23"/>
          <w:szCs w:val="23"/>
        </w:rPr>
      </w:pPr>
    </w:p>
    <w:p w:rsidR="00795FFD" w:rsidRDefault="00795FFD" w:rsidP="000756A2">
      <w:pPr>
        <w:pStyle w:val="Default"/>
        <w:tabs>
          <w:tab w:val="left" w:pos="180"/>
        </w:tabs>
        <w:spacing w:before="276" w:line="360" w:lineRule="auto"/>
        <w:jc w:val="both"/>
        <w:rPr>
          <w:sz w:val="23"/>
          <w:szCs w:val="23"/>
        </w:rPr>
      </w:pPr>
      <w:r>
        <w:rPr>
          <w:b/>
          <w:bCs/>
          <w:sz w:val="23"/>
          <w:szCs w:val="23"/>
        </w:rPr>
        <w:lastRenderedPageBreak/>
        <w:t>4.3. CONNECTORS</w:t>
      </w:r>
    </w:p>
    <w:p w:rsidR="00795FFD" w:rsidRDefault="00795FFD" w:rsidP="00795FFD">
      <w:pPr>
        <w:pStyle w:val="Default"/>
        <w:tabs>
          <w:tab w:val="left" w:pos="180"/>
        </w:tabs>
        <w:spacing w:before="276" w:line="360" w:lineRule="auto"/>
        <w:ind w:left="360"/>
        <w:jc w:val="both"/>
        <w:rPr>
          <w:szCs w:val="23"/>
        </w:rPr>
      </w:pPr>
      <w:r w:rsidRPr="00B55260">
        <w:rPr>
          <w:szCs w:val="23"/>
        </w:rPr>
        <w:t>The USB 3.0 specification defines the following connectors:</w:t>
      </w:r>
    </w:p>
    <w:p w:rsidR="00795FFD" w:rsidRDefault="00795FFD" w:rsidP="00795FFD">
      <w:pPr>
        <w:pStyle w:val="Default"/>
        <w:numPr>
          <w:ilvl w:val="0"/>
          <w:numId w:val="5"/>
        </w:numPr>
        <w:tabs>
          <w:tab w:val="left" w:pos="180"/>
        </w:tabs>
        <w:spacing w:before="276" w:line="276" w:lineRule="auto"/>
        <w:jc w:val="both"/>
        <w:rPr>
          <w:szCs w:val="23"/>
        </w:rPr>
      </w:pPr>
      <w:r w:rsidRPr="00B55260">
        <w:rPr>
          <w:szCs w:val="23"/>
        </w:rPr>
        <w:t>USB 3.0 standard-A plug and receptacle</w:t>
      </w:r>
      <w:r>
        <w:rPr>
          <w:szCs w:val="23"/>
        </w:rPr>
        <w:t>.</w:t>
      </w:r>
    </w:p>
    <w:p w:rsidR="00795FFD" w:rsidRDefault="00795FFD" w:rsidP="00795FFD">
      <w:pPr>
        <w:pStyle w:val="Default"/>
        <w:numPr>
          <w:ilvl w:val="0"/>
          <w:numId w:val="5"/>
        </w:numPr>
        <w:tabs>
          <w:tab w:val="left" w:pos="180"/>
        </w:tabs>
        <w:spacing w:before="276" w:line="276" w:lineRule="auto"/>
        <w:jc w:val="both"/>
        <w:rPr>
          <w:szCs w:val="23"/>
        </w:rPr>
      </w:pPr>
      <w:r w:rsidRPr="00B55260">
        <w:rPr>
          <w:szCs w:val="23"/>
        </w:rPr>
        <w:t>USB 3.0 standard-B plug and receptacle</w:t>
      </w:r>
      <w:r>
        <w:rPr>
          <w:szCs w:val="23"/>
        </w:rPr>
        <w:t>.</w:t>
      </w:r>
    </w:p>
    <w:p w:rsidR="00795FFD" w:rsidRDefault="00795FFD" w:rsidP="00795FFD">
      <w:pPr>
        <w:pStyle w:val="Default"/>
        <w:numPr>
          <w:ilvl w:val="0"/>
          <w:numId w:val="5"/>
        </w:numPr>
        <w:tabs>
          <w:tab w:val="left" w:pos="180"/>
        </w:tabs>
        <w:spacing w:before="276" w:line="276" w:lineRule="auto"/>
        <w:jc w:val="both"/>
        <w:rPr>
          <w:szCs w:val="23"/>
        </w:rPr>
      </w:pPr>
      <w:r w:rsidRPr="00B55260">
        <w:rPr>
          <w:szCs w:val="23"/>
        </w:rPr>
        <w:t>USB 3.0 powered-B plug and receptacle</w:t>
      </w:r>
      <w:r>
        <w:rPr>
          <w:szCs w:val="23"/>
        </w:rPr>
        <w:t>.</w:t>
      </w:r>
    </w:p>
    <w:p w:rsidR="00795FFD" w:rsidRDefault="00795FFD" w:rsidP="00795FFD">
      <w:pPr>
        <w:pStyle w:val="Default"/>
        <w:numPr>
          <w:ilvl w:val="0"/>
          <w:numId w:val="5"/>
        </w:numPr>
        <w:tabs>
          <w:tab w:val="left" w:pos="180"/>
        </w:tabs>
        <w:spacing w:before="276" w:line="276" w:lineRule="auto"/>
        <w:jc w:val="both"/>
        <w:rPr>
          <w:szCs w:val="23"/>
        </w:rPr>
      </w:pPr>
      <w:r w:rsidRPr="00B55260">
        <w:rPr>
          <w:szCs w:val="23"/>
        </w:rPr>
        <w:t>USB 3.0 micro-B plug and receptacle</w:t>
      </w:r>
      <w:r>
        <w:rPr>
          <w:szCs w:val="23"/>
        </w:rPr>
        <w:t>.</w:t>
      </w:r>
    </w:p>
    <w:p w:rsidR="00795FFD" w:rsidRDefault="00795FFD" w:rsidP="00795FFD">
      <w:pPr>
        <w:pStyle w:val="Default"/>
        <w:numPr>
          <w:ilvl w:val="0"/>
          <w:numId w:val="5"/>
        </w:numPr>
        <w:tabs>
          <w:tab w:val="left" w:pos="180"/>
        </w:tabs>
        <w:spacing w:before="276" w:line="276" w:lineRule="auto"/>
        <w:jc w:val="both"/>
        <w:rPr>
          <w:szCs w:val="23"/>
        </w:rPr>
      </w:pPr>
      <w:r w:rsidRPr="00B55260">
        <w:rPr>
          <w:szCs w:val="23"/>
        </w:rPr>
        <w:t>USB 3.0 micro-A plug</w:t>
      </w:r>
      <w:r>
        <w:rPr>
          <w:szCs w:val="23"/>
        </w:rPr>
        <w:t>.</w:t>
      </w:r>
    </w:p>
    <w:p w:rsidR="00795FFD" w:rsidRPr="00135AB7" w:rsidRDefault="00795FFD" w:rsidP="00795FFD">
      <w:pPr>
        <w:pStyle w:val="Default"/>
        <w:numPr>
          <w:ilvl w:val="0"/>
          <w:numId w:val="5"/>
        </w:numPr>
        <w:tabs>
          <w:tab w:val="left" w:pos="180"/>
        </w:tabs>
        <w:spacing w:before="276" w:line="276" w:lineRule="auto"/>
        <w:jc w:val="both"/>
        <w:rPr>
          <w:szCs w:val="23"/>
        </w:rPr>
      </w:pPr>
      <w:r w:rsidRPr="00B55260">
        <w:rPr>
          <w:szCs w:val="23"/>
        </w:rPr>
        <w:t>USB 3.0 micro-AB receptacle</w:t>
      </w:r>
    </w:p>
    <w:p w:rsidR="00795FFD" w:rsidRDefault="00795FFD" w:rsidP="00795FFD">
      <w:pPr>
        <w:pStyle w:val="Default"/>
        <w:tabs>
          <w:tab w:val="left" w:pos="180"/>
        </w:tabs>
        <w:spacing w:before="276" w:line="360" w:lineRule="auto"/>
        <w:ind w:left="360"/>
        <w:jc w:val="both"/>
        <w:rPr>
          <w:b/>
          <w:bCs/>
          <w:szCs w:val="23"/>
        </w:rPr>
      </w:pPr>
    </w:p>
    <w:p w:rsidR="00795FFD" w:rsidRPr="00B55260" w:rsidRDefault="00795FFD" w:rsidP="000756A2">
      <w:pPr>
        <w:pStyle w:val="Default"/>
        <w:tabs>
          <w:tab w:val="left" w:pos="180"/>
        </w:tabs>
        <w:spacing w:before="276" w:line="360" w:lineRule="auto"/>
        <w:jc w:val="both"/>
        <w:rPr>
          <w:szCs w:val="23"/>
        </w:rPr>
      </w:pPr>
      <w:r>
        <w:rPr>
          <w:b/>
          <w:bCs/>
          <w:szCs w:val="23"/>
        </w:rPr>
        <w:t xml:space="preserve">4.4. </w:t>
      </w:r>
      <w:r w:rsidRPr="00B55260">
        <w:rPr>
          <w:b/>
          <w:bCs/>
          <w:szCs w:val="23"/>
        </w:rPr>
        <w:t>STANDARD A TYPE CONNECTOR</w:t>
      </w:r>
    </w:p>
    <w:p w:rsidR="00795FFD" w:rsidRPr="00B55260" w:rsidRDefault="00795FFD" w:rsidP="00795FFD">
      <w:pPr>
        <w:pStyle w:val="Default"/>
        <w:tabs>
          <w:tab w:val="left" w:pos="180"/>
        </w:tabs>
        <w:spacing w:before="276" w:line="276" w:lineRule="auto"/>
        <w:ind w:left="360"/>
        <w:jc w:val="both"/>
        <w:rPr>
          <w:szCs w:val="23"/>
        </w:rPr>
      </w:pPr>
      <w:r w:rsidRPr="00362CD9">
        <w:rPr>
          <w:b/>
          <w:szCs w:val="23"/>
        </w:rPr>
        <w:t xml:space="preserve">USB3_RX </w:t>
      </w:r>
      <w:r>
        <w:rPr>
          <w:szCs w:val="23"/>
        </w:rPr>
        <w:tab/>
      </w:r>
      <w:r w:rsidRPr="00B55260">
        <w:rPr>
          <w:szCs w:val="23"/>
        </w:rPr>
        <w:t>: +/- data bus for reception USB 3.0</w:t>
      </w:r>
    </w:p>
    <w:p w:rsidR="00795FFD" w:rsidRPr="00B55260" w:rsidRDefault="00795FFD" w:rsidP="00795FFD">
      <w:pPr>
        <w:pStyle w:val="Default"/>
        <w:tabs>
          <w:tab w:val="left" w:pos="180"/>
        </w:tabs>
        <w:spacing w:before="276" w:line="276" w:lineRule="auto"/>
        <w:ind w:left="360"/>
        <w:jc w:val="both"/>
        <w:rPr>
          <w:szCs w:val="23"/>
        </w:rPr>
      </w:pPr>
      <w:r w:rsidRPr="00362CD9">
        <w:rPr>
          <w:b/>
          <w:szCs w:val="23"/>
        </w:rPr>
        <w:t xml:space="preserve">USB3_TX </w:t>
      </w:r>
      <w:r>
        <w:rPr>
          <w:szCs w:val="23"/>
        </w:rPr>
        <w:tab/>
      </w:r>
      <w:r w:rsidRPr="00B55260">
        <w:rPr>
          <w:szCs w:val="23"/>
        </w:rPr>
        <w:t xml:space="preserve">: +/- data bus for transmission </w:t>
      </w:r>
    </w:p>
    <w:p w:rsidR="00795FFD" w:rsidRPr="00B55260" w:rsidRDefault="00795FFD" w:rsidP="00795FFD">
      <w:pPr>
        <w:pStyle w:val="Default"/>
        <w:tabs>
          <w:tab w:val="left" w:pos="180"/>
        </w:tabs>
        <w:spacing w:before="276" w:line="276" w:lineRule="auto"/>
        <w:ind w:left="360"/>
        <w:jc w:val="both"/>
        <w:rPr>
          <w:szCs w:val="23"/>
        </w:rPr>
      </w:pPr>
      <w:r w:rsidRPr="00362CD9">
        <w:rPr>
          <w:b/>
          <w:szCs w:val="23"/>
        </w:rPr>
        <w:t>USB 3.0</w:t>
      </w:r>
      <w:r>
        <w:rPr>
          <w:b/>
          <w:szCs w:val="23"/>
        </w:rPr>
        <w:t xml:space="preserve"> </w:t>
      </w:r>
      <w:r w:rsidRPr="00362CD9">
        <w:rPr>
          <w:b/>
          <w:szCs w:val="23"/>
        </w:rPr>
        <w:t>-D/+D</w:t>
      </w:r>
      <w:r w:rsidRPr="00B55260">
        <w:rPr>
          <w:szCs w:val="23"/>
        </w:rPr>
        <w:t xml:space="preserve"> </w:t>
      </w:r>
      <w:r>
        <w:rPr>
          <w:szCs w:val="23"/>
        </w:rPr>
        <w:tab/>
      </w:r>
      <w:r w:rsidRPr="00B55260">
        <w:rPr>
          <w:szCs w:val="23"/>
        </w:rPr>
        <w:t>: +/- data bus for USB</w:t>
      </w:r>
      <w:r>
        <w:rPr>
          <w:szCs w:val="23"/>
        </w:rPr>
        <w:t xml:space="preserve"> 2.0</w:t>
      </w:r>
    </w:p>
    <w:p w:rsidR="00795FFD" w:rsidRPr="00B55260" w:rsidRDefault="00795FFD" w:rsidP="00795FFD">
      <w:pPr>
        <w:pStyle w:val="Default"/>
        <w:tabs>
          <w:tab w:val="left" w:pos="180"/>
        </w:tabs>
        <w:spacing w:before="276" w:line="276" w:lineRule="auto"/>
        <w:ind w:left="360"/>
        <w:jc w:val="both"/>
        <w:rPr>
          <w:szCs w:val="23"/>
        </w:rPr>
      </w:pPr>
      <w:r w:rsidRPr="00362CD9">
        <w:rPr>
          <w:b/>
          <w:szCs w:val="18"/>
        </w:rPr>
        <w:t>BUS</w:t>
      </w:r>
      <w:r w:rsidRPr="00B55260">
        <w:rPr>
          <w:sz w:val="20"/>
          <w:szCs w:val="18"/>
        </w:rPr>
        <w:t xml:space="preserve"> </w:t>
      </w:r>
      <w:r>
        <w:rPr>
          <w:sz w:val="20"/>
          <w:szCs w:val="18"/>
        </w:rPr>
        <w:tab/>
      </w:r>
      <w:r>
        <w:rPr>
          <w:sz w:val="20"/>
          <w:szCs w:val="18"/>
        </w:rPr>
        <w:tab/>
      </w:r>
      <w:r w:rsidRPr="00B55260">
        <w:rPr>
          <w:szCs w:val="23"/>
        </w:rPr>
        <w:t>: Carry power</w:t>
      </w:r>
    </w:p>
    <w:p w:rsidR="00795FFD" w:rsidRDefault="00795FFD" w:rsidP="00795FFD">
      <w:pPr>
        <w:pStyle w:val="Default"/>
        <w:tabs>
          <w:tab w:val="left" w:pos="180"/>
        </w:tabs>
        <w:spacing w:before="276" w:line="276" w:lineRule="auto"/>
        <w:ind w:left="360"/>
        <w:jc w:val="both"/>
        <w:rPr>
          <w:szCs w:val="23"/>
        </w:rPr>
      </w:pPr>
      <w:r w:rsidRPr="00362CD9">
        <w:rPr>
          <w:b/>
          <w:szCs w:val="23"/>
        </w:rPr>
        <w:t>GND</w:t>
      </w:r>
      <w:r w:rsidRPr="00B55260">
        <w:rPr>
          <w:szCs w:val="23"/>
        </w:rPr>
        <w:t xml:space="preserve"> </w:t>
      </w:r>
      <w:r>
        <w:rPr>
          <w:szCs w:val="23"/>
        </w:rPr>
        <w:tab/>
      </w:r>
      <w:r>
        <w:rPr>
          <w:szCs w:val="23"/>
        </w:rPr>
        <w:tab/>
      </w:r>
      <w:r w:rsidRPr="00B55260">
        <w:rPr>
          <w:szCs w:val="23"/>
        </w:rPr>
        <w:t>: Ground</w:t>
      </w:r>
    </w:p>
    <w:p w:rsidR="00795FFD" w:rsidRDefault="00795FFD" w:rsidP="00795FFD">
      <w:pPr>
        <w:pStyle w:val="Default"/>
        <w:tabs>
          <w:tab w:val="left" w:pos="180"/>
        </w:tabs>
        <w:spacing w:before="276" w:line="360" w:lineRule="auto"/>
        <w:ind w:left="360"/>
        <w:jc w:val="both"/>
        <w:rPr>
          <w:szCs w:val="23"/>
        </w:rPr>
      </w:pPr>
    </w:p>
    <w:p w:rsidR="00795FFD" w:rsidRDefault="00795FFD" w:rsidP="00795FFD">
      <w:pPr>
        <w:pStyle w:val="Default"/>
        <w:tabs>
          <w:tab w:val="left" w:pos="180"/>
        </w:tabs>
        <w:spacing w:before="276" w:line="360" w:lineRule="auto"/>
        <w:ind w:left="360"/>
        <w:jc w:val="both"/>
        <w:rPr>
          <w:szCs w:val="23"/>
        </w:rPr>
      </w:pPr>
    </w:p>
    <w:p w:rsidR="00795FFD" w:rsidRDefault="00795FFD" w:rsidP="00795FFD">
      <w:pPr>
        <w:pStyle w:val="Default"/>
        <w:tabs>
          <w:tab w:val="left" w:pos="180"/>
        </w:tabs>
        <w:spacing w:before="276" w:line="360" w:lineRule="auto"/>
        <w:ind w:left="360"/>
        <w:jc w:val="both"/>
        <w:rPr>
          <w:szCs w:val="23"/>
        </w:rPr>
      </w:pPr>
    </w:p>
    <w:p w:rsidR="00795FFD" w:rsidRDefault="00795FFD" w:rsidP="00795FFD">
      <w:pPr>
        <w:pStyle w:val="Default"/>
        <w:tabs>
          <w:tab w:val="left" w:pos="180"/>
        </w:tabs>
        <w:spacing w:before="276" w:line="360" w:lineRule="auto"/>
        <w:ind w:left="360"/>
        <w:jc w:val="both"/>
        <w:rPr>
          <w:sz w:val="23"/>
          <w:szCs w:val="23"/>
        </w:rPr>
      </w:pPr>
      <w:r>
        <w:rPr>
          <w:b/>
          <w:noProof/>
          <w:sz w:val="28"/>
          <w:szCs w:val="28"/>
        </w:rPr>
        <w:lastRenderedPageBreak/>
        <w:drawing>
          <wp:inline distT="0" distB="0" distL="0" distR="0">
            <wp:extent cx="5038725" cy="2667000"/>
            <wp:effectExtent l="0" t="0" r="0" b="0"/>
            <wp:docPr id="8" name="Picture 4" descr="1000px-Types-usb_new_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1000px-Types-usb_new_svg.png"/>
                    <pic:cNvPicPr>
                      <a:picLocks noChangeAspect="1" noChangeArrowheads="1"/>
                    </pic:cNvPicPr>
                  </pic:nvPicPr>
                  <pic:blipFill>
                    <a:blip r:embed="rId10" cstate="print"/>
                    <a:srcRect/>
                    <a:stretch>
                      <a:fillRect/>
                    </a:stretch>
                  </pic:blipFill>
                  <pic:spPr bwMode="auto">
                    <a:xfrm>
                      <a:off x="0" y="0"/>
                      <a:ext cx="5038725" cy="2667000"/>
                    </a:xfrm>
                    <a:prstGeom prst="rect">
                      <a:avLst/>
                    </a:prstGeom>
                    <a:noFill/>
                    <a:ln w="9525">
                      <a:noFill/>
                      <a:miter lim="800000"/>
                      <a:headEnd/>
                      <a:tailEnd/>
                    </a:ln>
                  </pic:spPr>
                </pic:pic>
              </a:graphicData>
            </a:graphic>
          </wp:inline>
        </w:drawing>
      </w:r>
    </w:p>
    <w:p w:rsidR="00795FFD" w:rsidRPr="00795FFD" w:rsidRDefault="00795FFD" w:rsidP="00795FFD">
      <w:pPr>
        <w:pStyle w:val="Default"/>
        <w:tabs>
          <w:tab w:val="left" w:pos="180"/>
        </w:tabs>
        <w:spacing w:before="276" w:line="360" w:lineRule="auto"/>
        <w:ind w:left="360"/>
        <w:jc w:val="center"/>
        <w:rPr>
          <w:szCs w:val="23"/>
        </w:rPr>
      </w:pPr>
      <w:r>
        <w:rPr>
          <w:sz w:val="23"/>
          <w:szCs w:val="23"/>
        </w:rPr>
        <w:t>Figure 4.3. USB 2.0 Receptors</w:t>
      </w:r>
    </w:p>
    <w:p w:rsidR="00795FFD" w:rsidRDefault="00795FFD" w:rsidP="00795FFD">
      <w:pPr>
        <w:tabs>
          <w:tab w:val="left" w:pos="180"/>
        </w:tabs>
        <w:spacing w:line="360" w:lineRule="auto"/>
        <w:jc w:val="center"/>
        <w:rPr>
          <w:rFonts w:ascii="Times New Roman" w:hAnsi="Times New Roman"/>
          <w:b/>
          <w:bCs/>
          <w:color w:val="000000"/>
          <w:sz w:val="28"/>
          <w:szCs w:val="28"/>
        </w:rPr>
      </w:pPr>
      <w:r>
        <w:rPr>
          <w:noProof/>
        </w:rPr>
        <w:drawing>
          <wp:inline distT="0" distB="0" distL="0" distR="0">
            <wp:extent cx="1753235" cy="1490345"/>
            <wp:effectExtent l="0" t="0" r="0" b="0"/>
            <wp:docPr id="6" name="Picture 3" descr="USB-A-4pin-whit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B-A-4pin-white-l.jpg"/>
                    <pic:cNvPicPr>
                      <a:picLocks noChangeAspect="1" noChangeArrowheads="1"/>
                    </pic:cNvPicPr>
                  </pic:nvPicPr>
                  <pic:blipFill>
                    <a:blip r:embed="rId11" cstate="print">
                      <a:clrChange>
                        <a:clrFrom>
                          <a:srgbClr val="FFFFFF"/>
                        </a:clrFrom>
                        <a:clrTo>
                          <a:srgbClr val="FFFFFF">
                            <a:alpha val="0"/>
                          </a:srgbClr>
                        </a:clrTo>
                      </a:clrChange>
                    </a:blip>
                    <a:srcRect l="12727" t="13223" r="14545" b="11845"/>
                    <a:stretch>
                      <a:fillRect/>
                    </a:stretch>
                  </pic:blipFill>
                  <pic:spPr bwMode="auto">
                    <a:xfrm rot="21135025" flipV="1">
                      <a:off x="0" y="0"/>
                      <a:ext cx="1753235" cy="1490345"/>
                    </a:xfrm>
                    <a:prstGeom prst="rect">
                      <a:avLst/>
                    </a:prstGeom>
                    <a:noFill/>
                    <a:ln w="9525">
                      <a:noFill/>
                      <a:miter lim="800000"/>
                      <a:headEnd/>
                      <a:tailEnd/>
                    </a:ln>
                  </pic:spPr>
                </pic:pic>
              </a:graphicData>
            </a:graphic>
          </wp:inline>
        </w:drawing>
      </w:r>
    </w:p>
    <w:p w:rsidR="00795FFD" w:rsidRDefault="00795FFD" w:rsidP="00795FFD">
      <w:pPr>
        <w:tabs>
          <w:tab w:val="left" w:pos="180"/>
        </w:tabs>
        <w:spacing w:line="360" w:lineRule="auto"/>
        <w:jc w:val="center"/>
        <w:rPr>
          <w:rFonts w:ascii="Times New Roman" w:hAnsi="Times New Roman"/>
          <w:bCs/>
          <w:color w:val="000000"/>
          <w:sz w:val="10"/>
          <w:szCs w:val="28"/>
        </w:rPr>
      </w:pPr>
      <w:r>
        <w:rPr>
          <w:rFonts w:ascii="Times New Roman" w:hAnsi="Times New Roman"/>
          <w:sz w:val="23"/>
          <w:szCs w:val="23"/>
        </w:rPr>
        <w:t xml:space="preserve">Figure 4.4. </w:t>
      </w:r>
      <w:r w:rsidRPr="0062742B">
        <w:rPr>
          <w:rFonts w:ascii="Times New Roman" w:hAnsi="Times New Roman"/>
          <w:bCs/>
          <w:color w:val="000000"/>
          <w:sz w:val="24"/>
          <w:szCs w:val="28"/>
        </w:rPr>
        <w:t>USB 2.0 Standard A Type Receptor</w:t>
      </w:r>
    </w:p>
    <w:p w:rsidR="00795FFD" w:rsidRPr="0062742B" w:rsidRDefault="00795FFD" w:rsidP="00795FFD">
      <w:pPr>
        <w:tabs>
          <w:tab w:val="left" w:pos="180"/>
        </w:tabs>
        <w:spacing w:line="360" w:lineRule="auto"/>
        <w:jc w:val="center"/>
        <w:rPr>
          <w:rFonts w:ascii="Times New Roman" w:hAnsi="Times New Roman"/>
          <w:bCs/>
          <w:color w:val="000000"/>
          <w:sz w:val="10"/>
          <w:szCs w:val="28"/>
        </w:rPr>
      </w:pPr>
    </w:p>
    <w:p w:rsidR="00795FFD" w:rsidRDefault="00795FFD" w:rsidP="00795FFD">
      <w:pPr>
        <w:tabs>
          <w:tab w:val="left" w:pos="180"/>
        </w:tabs>
        <w:spacing w:line="360" w:lineRule="auto"/>
        <w:jc w:val="center"/>
        <w:rPr>
          <w:rFonts w:ascii="Times New Roman" w:hAnsi="Times New Roman"/>
          <w:b/>
          <w:bCs/>
          <w:color w:val="000000"/>
          <w:sz w:val="28"/>
          <w:szCs w:val="28"/>
        </w:rPr>
      </w:pPr>
      <w:r>
        <w:rPr>
          <w:rFonts w:ascii="Times New Roman" w:hAnsi="Times New Roman"/>
          <w:b/>
          <w:bCs/>
          <w:color w:val="000000"/>
          <w:sz w:val="28"/>
          <w:szCs w:val="28"/>
        </w:rPr>
        <w:t xml:space="preserve">      </w:t>
      </w:r>
      <w:r>
        <w:rPr>
          <w:b/>
          <w:noProof/>
          <w:sz w:val="28"/>
          <w:szCs w:val="28"/>
        </w:rPr>
        <w:drawing>
          <wp:inline distT="0" distB="0" distL="0" distR="0">
            <wp:extent cx="2447925" cy="2171700"/>
            <wp:effectExtent l="0" t="0" r="0" b="0"/>
            <wp:docPr id="25" name="Picture 1" descr="F:\usb_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usb_3.jpg"/>
                    <pic:cNvPicPr>
                      <a:picLocks noChangeAspect="1" noChangeArrowheads="1"/>
                    </pic:cNvPicPr>
                  </pic:nvPicPr>
                  <pic:blipFill>
                    <a:blip r:embed="rId12" cstate="print">
                      <a:clrChange>
                        <a:clrFrom>
                          <a:srgbClr val="E3E3E5"/>
                        </a:clrFrom>
                        <a:clrTo>
                          <a:srgbClr val="E3E3E5">
                            <a:alpha val="0"/>
                          </a:srgbClr>
                        </a:clrTo>
                      </a:clrChange>
                    </a:blip>
                    <a:srcRect l="10606" t="5139" r="7576" b="1915"/>
                    <a:stretch>
                      <a:fillRect/>
                    </a:stretch>
                  </pic:blipFill>
                  <pic:spPr bwMode="auto">
                    <a:xfrm>
                      <a:off x="0" y="0"/>
                      <a:ext cx="2447925" cy="2171700"/>
                    </a:xfrm>
                    <a:prstGeom prst="rect">
                      <a:avLst/>
                    </a:prstGeom>
                    <a:noFill/>
                    <a:ln w="9525">
                      <a:noFill/>
                      <a:miter lim="800000"/>
                      <a:headEnd/>
                      <a:tailEnd/>
                    </a:ln>
                  </pic:spPr>
                </pic:pic>
              </a:graphicData>
            </a:graphic>
          </wp:inline>
        </w:drawing>
      </w:r>
    </w:p>
    <w:p w:rsidR="00795FFD" w:rsidRDefault="00795FFD" w:rsidP="00795FFD">
      <w:pPr>
        <w:spacing w:line="360" w:lineRule="auto"/>
        <w:jc w:val="center"/>
        <w:rPr>
          <w:rFonts w:ascii="Times New Roman" w:hAnsi="Times New Roman"/>
          <w:bCs/>
          <w:color w:val="000000"/>
          <w:sz w:val="24"/>
          <w:szCs w:val="28"/>
        </w:rPr>
      </w:pPr>
      <w:r>
        <w:rPr>
          <w:rFonts w:ascii="Times New Roman" w:hAnsi="Times New Roman"/>
          <w:sz w:val="23"/>
          <w:szCs w:val="23"/>
        </w:rPr>
        <w:t xml:space="preserve">Figure 4.5. </w:t>
      </w:r>
      <w:r w:rsidRPr="0062742B">
        <w:rPr>
          <w:rFonts w:ascii="Times New Roman" w:hAnsi="Times New Roman"/>
          <w:bCs/>
          <w:color w:val="000000"/>
          <w:sz w:val="24"/>
          <w:szCs w:val="28"/>
        </w:rPr>
        <w:t>USB 3.0 Standard A Type Receptor</w:t>
      </w:r>
    </w:p>
    <w:p w:rsidR="00D0477D" w:rsidRPr="00F41327" w:rsidRDefault="00795FFD" w:rsidP="00D0477D">
      <w:pPr>
        <w:pStyle w:val="Default"/>
        <w:tabs>
          <w:tab w:val="left" w:pos="180"/>
        </w:tabs>
        <w:spacing w:line="360" w:lineRule="auto"/>
        <w:ind w:left="555"/>
        <w:jc w:val="center"/>
        <w:rPr>
          <w:b/>
          <w:bCs/>
          <w:sz w:val="28"/>
          <w:szCs w:val="28"/>
        </w:rPr>
      </w:pPr>
      <w:r>
        <w:rPr>
          <w:b/>
          <w:bCs/>
          <w:sz w:val="28"/>
          <w:szCs w:val="28"/>
        </w:rPr>
        <w:br w:type="page"/>
      </w:r>
      <w:r w:rsidR="00D0477D" w:rsidRPr="00F41327">
        <w:rPr>
          <w:b/>
          <w:bCs/>
          <w:sz w:val="28"/>
          <w:szCs w:val="28"/>
        </w:rPr>
        <w:lastRenderedPageBreak/>
        <w:t>CHAPTER 5</w:t>
      </w:r>
    </w:p>
    <w:p w:rsidR="00D0477D" w:rsidRPr="00F41327" w:rsidRDefault="00D0477D" w:rsidP="00D0477D">
      <w:pPr>
        <w:pStyle w:val="Default"/>
        <w:tabs>
          <w:tab w:val="left" w:pos="180"/>
        </w:tabs>
        <w:spacing w:line="360" w:lineRule="auto"/>
        <w:ind w:left="555"/>
        <w:jc w:val="center"/>
        <w:rPr>
          <w:b/>
          <w:bCs/>
          <w:sz w:val="28"/>
          <w:szCs w:val="28"/>
        </w:rPr>
      </w:pPr>
      <w:r w:rsidRPr="00F41327">
        <w:rPr>
          <w:b/>
          <w:bCs/>
          <w:sz w:val="28"/>
          <w:szCs w:val="28"/>
        </w:rPr>
        <w:t>FEATURES</w:t>
      </w:r>
    </w:p>
    <w:p w:rsidR="00D0477D" w:rsidRDefault="00D0477D" w:rsidP="00D0477D">
      <w:pPr>
        <w:pStyle w:val="Default"/>
        <w:tabs>
          <w:tab w:val="left" w:pos="180"/>
        </w:tabs>
        <w:spacing w:line="360" w:lineRule="auto"/>
        <w:ind w:left="360"/>
        <w:jc w:val="both"/>
        <w:rPr>
          <w:b/>
          <w:bCs/>
          <w:szCs w:val="23"/>
        </w:rPr>
      </w:pPr>
    </w:p>
    <w:p w:rsidR="00D0477D" w:rsidRDefault="00D0477D" w:rsidP="00D0477D">
      <w:pPr>
        <w:pStyle w:val="Default"/>
        <w:tabs>
          <w:tab w:val="left" w:pos="180"/>
        </w:tabs>
        <w:spacing w:line="360" w:lineRule="auto"/>
        <w:ind w:left="360"/>
        <w:jc w:val="both"/>
        <w:rPr>
          <w:b/>
          <w:bCs/>
          <w:szCs w:val="23"/>
        </w:rPr>
      </w:pPr>
    </w:p>
    <w:p w:rsidR="00D0477D" w:rsidRPr="00B55260" w:rsidRDefault="00D0477D" w:rsidP="00D0477D">
      <w:pPr>
        <w:pStyle w:val="Default"/>
        <w:tabs>
          <w:tab w:val="left" w:pos="180"/>
        </w:tabs>
        <w:spacing w:line="360" w:lineRule="auto"/>
        <w:ind w:left="360"/>
        <w:jc w:val="both"/>
        <w:rPr>
          <w:szCs w:val="23"/>
        </w:rPr>
      </w:pPr>
      <w:r>
        <w:rPr>
          <w:b/>
          <w:bCs/>
          <w:szCs w:val="23"/>
        </w:rPr>
        <w:t xml:space="preserve">5.1. </w:t>
      </w:r>
      <w:r w:rsidRPr="00B55260">
        <w:rPr>
          <w:b/>
          <w:bCs/>
          <w:szCs w:val="23"/>
        </w:rPr>
        <w:t xml:space="preserve">TRANSFER RATES </w:t>
      </w:r>
    </w:p>
    <w:p w:rsidR="00D0477D" w:rsidRDefault="00D0477D" w:rsidP="00D0477D">
      <w:pPr>
        <w:pStyle w:val="Default"/>
        <w:tabs>
          <w:tab w:val="left" w:pos="180"/>
        </w:tabs>
        <w:spacing w:before="276" w:line="360" w:lineRule="auto"/>
        <w:ind w:left="360"/>
        <w:jc w:val="both"/>
        <w:rPr>
          <w:szCs w:val="23"/>
        </w:rPr>
      </w:pPr>
      <w:r w:rsidRPr="00B55260">
        <w:rPr>
          <w:szCs w:val="23"/>
        </w:rPr>
        <w:t>A USB supports following data rates:</w:t>
      </w:r>
    </w:p>
    <w:p w:rsidR="00D0477D" w:rsidRDefault="00D0477D" w:rsidP="00D0477D">
      <w:pPr>
        <w:pStyle w:val="Default"/>
        <w:numPr>
          <w:ilvl w:val="0"/>
          <w:numId w:val="6"/>
        </w:numPr>
        <w:tabs>
          <w:tab w:val="left" w:pos="180"/>
        </w:tabs>
        <w:spacing w:before="276" w:line="276" w:lineRule="auto"/>
        <w:jc w:val="both"/>
        <w:rPr>
          <w:szCs w:val="23"/>
        </w:rPr>
      </w:pPr>
      <w:r w:rsidRPr="00B55260">
        <w:rPr>
          <w:szCs w:val="23"/>
        </w:rPr>
        <w:t xml:space="preserve">A </w:t>
      </w:r>
      <w:r w:rsidRPr="00B55260">
        <w:rPr>
          <w:b/>
          <w:bCs/>
          <w:szCs w:val="23"/>
        </w:rPr>
        <w:t xml:space="preserve">low speed </w:t>
      </w:r>
      <w:r w:rsidRPr="00B55260">
        <w:rPr>
          <w:szCs w:val="23"/>
        </w:rPr>
        <w:t>rate of 1.5 Mbit/s (187.5 kB/s) is defined by USB 1.0. It is very similar to full speed operation except each bit takes 8 times as long to transmit. It is intended primarily to save cost in low-bandwidth human interface devices (HID) such as keyboards, mice, and joysticks.</w:t>
      </w:r>
    </w:p>
    <w:p w:rsidR="00D0477D" w:rsidRDefault="00D0477D" w:rsidP="00D0477D">
      <w:pPr>
        <w:pStyle w:val="Default"/>
        <w:numPr>
          <w:ilvl w:val="0"/>
          <w:numId w:val="6"/>
        </w:numPr>
        <w:tabs>
          <w:tab w:val="left" w:pos="180"/>
        </w:tabs>
        <w:spacing w:before="276" w:line="276" w:lineRule="auto"/>
        <w:jc w:val="both"/>
        <w:rPr>
          <w:szCs w:val="23"/>
        </w:rPr>
      </w:pPr>
      <w:r w:rsidRPr="0062742B">
        <w:rPr>
          <w:szCs w:val="23"/>
        </w:rPr>
        <w:t xml:space="preserve">The </w:t>
      </w:r>
      <w:r w:rsidRPr="0062742B">
        <w:rPr>
          <w:b/>
          <w:bCs/>
          <w:szCs w:val="23"/>
        </w:rPr>
        <w:t xml:space="preserve">full speed </w:t>
      </w:r>
      <w:r w:rsidRPr="0062742B">
        <w:rPr>
          <w:szCs w:val="23"/>
        </w:rPr>
        <w:t>rate of 12 Mbit/s (1.5 MB/s) is the basic USB data rate defined by USB 1.1. All USB hubs support full speed.</w:t>
      </w:r>
    </w:p>
    <w:p w:rsidR="00D0477D" w:rsidRDefault="00D0477D" w:rsidP="00D0477D">
      <w:pPr>
        <w:pStyle w:val="Default"/>
        <w:numPr>
          <w:ilvl w:val="0"/>
          <w:numId w:val="6"/>
        </w:numPr>
        <w:tabs>
          <w:tab w:val="left" w:pos="180"/>
        </w:tabs>
        <w:spacing w:before="276" w:line="276" w:lineRule="auto"/>
        <w:jc w:val="both"/>
        <w:rPr>
          <w:szCs w:val="23"/>
        </w:rPr>
      </w:pPr>
      <w:r w:rsidRPr="0062742B">
        <w:rPr>
          <w:szCs w:val="23"/>
        </w:rPr>
        <w:t xml:space="preserve">A </w:t>
      </w:r>
      <w:r w:rsidRPr="0062742B">
        <w:rPr>
          <w:b/>
          <w:bCs/>
          <w:szCs w:val="23"/>
        </w:rPr>
        <w:t xml:space="preserve">high-speed </w:t>
      </w:r>
      <w:r w:rsidRPr="0062742B">
        <w:rPr>
          <w:szCs w:val="23"/>
        </w:rPr>
        <w:t>(USB 2.0) rate of 480 Mbit/s (60 MB/s) was introduced in 2001. All high-speed devices are capable of falling back to full-speed operation if necessary.</w:t>
      </w:r>
    </w:p>
    <w:p w:rsidR="00D0477D" w:rsidRPr="0062742B" w:rsidRDefault="00D0477D" w:rsidP="00D0477D">
      <w:pPr>
        <w:pStyle w:val="Default"/>
        <w:numPr>
          <w:ilvl w:val="0"/>
          <w:numId w:val="6"/>
        </w:numPr>
        <w:tabs>
          <w:tab w:val="left" w:pos="180"/>
        </w:tabs>
        <w:spacing w:before="276" w:line="276" w:lineRule="auto"/>
        <w:jc w:val="both"/>
        <w:rPr>
          <w:szCs w:val="23"/>
        </w:rPr>
      </w:pPr>
      <w:r w:rsidRPr="0062742B">
        <w:rPr>
          <w:szCs w:val="23"/>
        </w:rPr>
        <w:t xml:space="preserve">A </w:t>
      </w:r>
      <w:r w:rsidRPr="0062742B">
        <w:rPr>
          <w:b/>
          <w:bCs/>
          <w:szCs w:val="23"/>
        </w:rPr>
        <w:t xml:space="preserve">SuperSpeed </w:t>
      </w:r>
      <w:r w:rsidRPr="0062742B">
        <w:rPr>
          <w:szCs w:val="23"/>
        </w:rPr>
        <w:t>(USB 3.0) rate of 5.0 Gbit/s (625 MB/s). The USB 3.0 specification was released by Intel and its partners in August 2008</w:t>
      </w:r>
    </w:p>
    <w:p w:rsidR="00D0477D" w:rsidRDefault="00D0477D" w:rsidP="00D0477D">
      <w:pPr>
        <w:pStyle w:val="Default"/>
        <w:tabs>
          <w:tab w:val="left" w:pos="180"/>
        </w:tabs>
        <w:spacing w:line="360" w:lineRule="auto"/>
        <w:ind w:left="360"/>
        <w:jc w:val="both"/>
        <w:rPr>
          <w:szCs w:val="23"/>
        </w:rPr>
      </w:pPr>
    </w:p>
    <w:p w:rsidR="00D0477D" w:rsidRPr="00B55260" w:rsidRDefault="00D0477D" w:rsidP="00D0477D">
      <w:pPr>
        <w:pStyle w:val="Default"/>
        <w:tabs>
          <w:tab w:val="left" w:pos="180"/>
        </w:tabs>
        <w:spacing w:line="360" w:lineRule="auto"/>
        <w:ind w:left="360"/>
        <w:jc w:val="both"/>
        <w:rPr>
          <w:szCs w:val="23"/>
        </w:rPr>
      </w:pPr>
    </w:p>
    <w:p w:rsidR="00D0477D" w:rsidRPr="00B55260" w:rsidRDefault="00D0477D" w:rsidP="00D0477D">
      <w:pPr>
        <w:pStyle w:val="Default"/>
        <w:tabs>
          <w:tab w:val="left" w:pos="180"/>
        </w:tabs>
        <w:spacing w:before="276" w:line="360" w:lineRule="auto"/>
        <w:ind w:left="360"/>
        <w:jc w:val="both"/>
        <w:rPr>
          <w:szCs w:val="23"/>
        </w:rPr>
      </w:pPr>
      <w:r>
        <w:rPr>
          <w:b/>
          <w:bCs/>
          <w:szCs w:val="23"/>
        </w:rPr>
        <w:t xml:space="preserve">5.2. </w:t>
      </w:r>
      <w:r w:rsidRPr="00B55260">
        <w:rPr>
          <w:b/>
          <w:bCs/>
          <w:szCs w:val="23"/>
        </w:rPr>
        <w:t>BACKWARD COMPATIBILITY</w:t>
      </w:r>
    </w:p>
    <w:p w:rsidR="00D0477D" w:rsidRPr="00B55260" w:rsidRDefault="00D0477D" w:rsidP="00D0477D">
      <w:pPr>
        <w:pStyle w:val="Default"/>
        <w:tabs>
          <w:tab w:val="left" w:pos="180"/>
        </w:tabs>
        <w:spacing w:before="276" w:line="360" w:lineRule="auto"/>
        <w:ind w:left="360"/>
        <w:jc w:val="both"/>
        <w:rPr>
          <w:szCs w:val="23"/>
        </w:rPr>
      </w:pPr>
      <w:r>
        <w:rPr>
          <w:szCs w:val="23"/>
        </w:rPr>
        <w:tab/>
      </w:r>
      <w:r>
        <w:rPr>
          <w:szCs w:val="23"/>
        </w:rPr>
        <w:tab/>
      </w:r>
      <w:r w:rsidRPr="00B55260">
        <w:rPr>
          <w:szCs w:val="23"/>
        </w:rPr>
        <w:t>To accommodate the additional pins for SuperSpeed mode, the physical form factors for USB 3.0 plugs and receptacles have been modified from those used in previous versions. Standard-A cables have extended heads where the SuperSpeed connectors extend beyond and slightly above the legacy connectors. Similarly, the Standard-A receptacle is deeper to accept these new connectors. A legacy Standard-A cable will operate as intended and will never interact with the SuperSpeed connectors, ensuring backward compatibility. The Standard-B modifications could not be made as elegantly; the SuperSpeed connectors had to be placed on top of the existing form factor, making legacy Standard-B plugs workable on SuperSpeed Standard-B receptacles, but not vice versa.</w:t>
      </w:r>
    </w:p>
    <w:p w:rsidR="00D0477D" w:rsidRDefault="00D0477D" w:rsidP="00D0477D">
      <w:pPr>
        <w:tabs>
          <w:tab w:val="left" w:pos="180"/>
        </w:tabs>
        <w:spacing w:line="360" w:lineRule="auto"/>
        <w:ind w:left="360"/>
        <w:jc w:val="both"/>
        <w:rPr>
          <w:rFonts w:ascii="Times New Roman" w:hAnsi="Times New Roman"/>
          <w:b/>
          <w:bCs/>
          <w:sz w:val="24"/>
          <w:szCs w:val="23"/>
        </w:rPr>
      </w:pPr>
    </w:p>
    <w:p w:rsidR="00D0477D" w:rsidRPr="00135AB7" w:rsidRDefault="00D0477D" w:rsidP="00D0477D">
      <w:pPr>
        <w:tabs>
          <w:tab w:val="left" w:pos="180"/>
        </w:tabs>
        <w:spacing w:line="360" w:lineRule="auto"/>
        <w:ind w:left="360"/>
        <w:jc w:val="both"/>
        <w:rPr>
          <w:rFonts w:ascii="Times New Roman" w:hAnsi="Times New Roman"/>
          <w:b/>
          <w:bCs/>
          <w:color w:val="000000"/>
          <w:sz w:val="24"/>
          <w:szCs w:val="23"/>
        </w:rPr>
      </w:pPr>
      <w:r>
        <w:rPr>
          <w:rFonts w:ascii="Times New Roman" w:hAnsi="Times New Roman"/>
          <w:b/>
          <w:bCs/>
          <w:sz w:val="24"/>
          <w:szCs w:val="23"/>
        </w:rPr>
        <w:lastRenderedPageBreak/>
        <w:t xml:space="preserve">5.3. </w:t>
      </w:r>
      <w:r w:rsidRPr="00687C7C">
        <w:rPr>
          <w:rFonts w:ascii="Times New Roman" w:hAnsi="Times New Roman"/>
          <w:b/>
          <w:bCs/>
          <w:sz w:val="24"/>
          <w:szCs w:val="23"/>
        </w:rPr>
        <w:t>POWER SPECIFICATIONS</w:t>
      </w:r>
    </w:p>
    <w:p w:rsidR="00D0477D" w:rsidRPr="00135AB7" w:rsidRDefault="00D0477D" w:rsidP="00D0477D">
      <w:pPr>
        <w:pStyle w:val="Default"/>
        <w:tabs>
          <w:tab w:val="left" w:pos="180"/>
        </w:tabs>
        <w:spacing w:line="360" w:lineRule="auto"/>
        <w:ind w:left="360"/>
        <w:jc w:val="both"/>
        <w:rPr>
          <w:szCs w:val="23"/>
        </w:rPr>
      </w:pPr>
      <w:r>
        <w:rPr>
          <w:szCs w:val="23"/>
        </w:rPr>
        <w:tab/>
      </w:r>
      <w:r>
        <w:rPr>
          <w:szCs w:val="23"/>
        </w:rPr>
        <w:tab/>
      </w:r>
      <w:r w:rsidRPr="00B55260">
        <w:rPr>
          <w:szCs w:val="23"/>
        </w:rPr>
        <w:t>The bus power spec has been increased so that a unit load is 150mA (+50% over minimum using USB 2.0). An unconfigured device can still draw only 1 unit load, but a configured device can draw up to 6 unit loads (900mA, an 80% increase over USB 2.0 at a registered maximum of 500mA). Minimum device operating voltage is dropped from 4.4V to 4V.</w:t>
      </w:r>
    </w:p>
    <w:p w:rsidR="00D0477D" w:rsidRPr="00B55260" w:rsidRDefault="00D0477D" w:rsidP="00D0477D">
      <w:pPr>
        <w:pStyle w:val="Default"/>
        <w:tabs>
          <w:tab w:val="left" w:pos="180"/>
        </w:tabs>
        <w:spacing w:before="276" w:line="360" w:lineRule="auto"/>
        <w:ind w:left="360"/>
        <w:jc w:val="both"/>
        <w:rPr>
          <w:szCs w:val="23"/>
        </w:rPr>
      </w:pPr>
      <w:r>
        <w:rPr>
          <w:b/>
          <w:bCs/>
          <w:szCs w:val="23"/>
        </w:rPr>
        <w:t xml:space="preserve">5.4. </w:t>
      </w:r>
      <w:r w:rsidRPr="00B55260">
        <w:rPr>
          <w:b/>
          <w:bCs/>
          <w:szCs w:val="23"/>
        </w:rPr>
        <w:t>CABLE LENGTH</w:t>
      </w:r>
    </w:p>
    <w:p w:rsidR="00D0477D" w:rsidRPr="00B55260" w:rsidRDefault="00D0477D" w:rsidP="00D0477D">
      <w:pPr>
        <w:pStyle w:val="Default"/>
        <w:tabs>
          <w:tab w:val="left" w:pos="180"/>
        </w:tabs>
        <w:spacing w:before="276" w:line="360" w:lineRule="auto"/>
        <w:ind w:left="360"/>
        <w:jc w:val="both"/>
        <w:rPr>
          <w:szCs w:val="23"/>
        </w:rPr>
      </w:pPr>
      <w:r>
        <w:rPr>
          <w:szCs w:val="23"/>
        </w:rPr>
        <w:tab/>
      </w:r>
      <w:r>
        <w:rPr>
          <w:szCs w:val="23"/>
        </w:rPr>
        <w:tab/>
      </w:r>
      <w:r w:rsidRPr="00B55260">
        <w:rPr>
          <w:szCs w:val="23"/>
        </w:rPr>
        <w:t>USB 3.0 does not define cable assembly lengths, except that it can be of any length as long as it meets all the requirements defined in the specification. However, electronicdesign.com estimates cables will be limited to 3 m at SuperSpeed.</w:t>
      </w:r>
    </w:p>
    <w:p w:rsidR="00D0477D" w:rsidRPr="00B55260" w:rsidRDefault="00D0477D" w:rsidP="00D0477D">
      <w:pPr>
        <w:pStyle w:val="Default"/>
        <w:tabs>
          <w:tab w:val="left" w:pos="180"/>
        </w:tabs>
        <w:spacing w:before="276" w:line="360" w:lineRule="auto"/>
        <w:ind w:left="360"/>
        <w:jc w:val="both"/>
        <w:rPr>
          <w:szCs w:val="23"/>
        </w:rPr>
      </w:pPr>
      <w:r>
        <w:rPr>
          <w:b/>
          <w:bCs/>
          <w:szCs w:val="23"/>
        </w:rPr>
        <w:t xml:space="preserve">5.5. </w:t>
      </w:r>
      <w:r w:rsidRPr="00B55260">
        <w:rPr>
          <w:b/>
          <w:bCs/>
          <w:szCs w:val="23"/>
        </w:rPr>
        <w:t>TRANSFER MODE</w:t>
      </w:r>
    </w:p>
    <w:p w:rsidR="00D0477D" w:rsidRPr="00B55260" w:rsidRDefault="00D0477D" w:rsidP="00D0477D">
      <w:pPr>
        <w:pStyle w:val="Default"/>
        <w:tabs>
          <w:tab w:val="left" w:pos="180"/>
        </w:tabs>
        <w:spacing w:before="276" w:line="360" w:lineRule="auto"/>
        <w:ind w:left="360"/>
        <w:jc w:val="both"/>
        <w:rPr>
          <w:szCs w:val="23"/>
        </w:rPr>
      </w:pPr>
      <w:r>
        <w:rPr>
          <w:szCs w:val="23"/>
        </w:rPr>
        <w:tab/>
      </w:r>
      <w:r>
        <w:rPr>
          <w:szCs w:val="23"/>
        </w:rPr>
        <w:tab/>
      </w:r>
      <w:r w:rsidRPr="00B55260">
        <w:rPr>
          <w:szCs w:val="23"/>
        </w:rPr>
        <w:t xml:space="preserve">When operating in SuperSpeed mode, full-duplex signaling occurs over 2 differential pairs separate from the non-SuperSpeed differential pair. Full-duplex means that the data can be transferred in two directions simultaneously. </w:t>
      </w:r>
    </w:p>
    <w:p w:rsidR="00D0477D" w:rsidRDefault="00D0477D" w:rsidP="00D0477D">
      <w:pPr>
        <w:pStyle w:val="Default"/>
        <w:tabs>
          <w:tab w:val="left" w:pos="180"/>
        </w:tabs>
        <w:spacing w:before="276" w:line="360" w:lineRule="auto"/>
        <w:ind w:left="360"/>
        <w:jc w:val="both"/>
        <w:rPr>
          <w:szCs w:val="23"/>
        </w:rPr>
      </w:pPr>
      <w:r>
        <w:rPr>
          <w:b/>
          <w:bCs/>
          <w:szCs w:val="23"/>
        </w:rPr>
        <w:t xml:space="preserve">5.6. </w:t>
      </w:r>
      <w:r w:rsidRPr="00B55260">
        <w:rPr>
          <w:b/>
          <w:bCs/>
          <w:szCs w:val="23"/>
        </w:rPr>
        <w:t>OTHER FEATURES</w:t>
      </w:r>
    </w:p>
    <w:p w:rsidR="00D0477D" w:rsidRDefault="00D0477D" w:rsidP="00D0477D">
      <w:pPr>
        <w:pStyle w:val="Default"/>
        <w:numPr>
          <w:ilvl w:val="0"/>
          <w:numId w:val="7"/>
        </w:numPr>
        <w:tabs>
          <w:tab w:val="left" w:pos="180"/>
        </w:tabs>
        <w:spacing w:before="276" w:line="360" w:lineRule="auto"/>
        <w:jc w:val="both"/>
        <w:rPr>
          <w:szCs w:val="23"/>
        </w:rPr>
      </w:pPr>
      <w:r w:rsidRPr="00B55260">
        <w:rPr>
          <w:szCs w:val="23"/>
        </w:rPr>
        <w:t>New power management features include support of idle, sleep and suspend states, as well as Link-, Device-, and Function-level power management.</w:t>
      </w:r>
    </w:p>
    <w:p w:rsidR="00D0477D" w:rsidRDefault="00D0477D" w:rsidP="00D0477D">
      <w:pPr>
        <w:pStyle w:val="Default"/>
        <w:numPr>
          <w:ilvl w:val="0"/>
          <w:numId w:val="7"/>
        </w:numPr>
        <w:tabs>
          <w:tab w:val="left" w:pos="180"/>
        </w:tabs>
        <w:spacing w:before="276" w:line="360" w:lineRule="auto"/>
        <w:jc w:val="both"/>
        <w:rPr>
          <w:szCs w:val="23"/>
        </w:rPr>
      </w:pPr>
      <w:r w:rsidRPr="00DE447C">
        <w:rPr>
          <w:szCs w:val="23"/>
        </w:rPr>
        <w:t>USB 3.0 extends the bulk transfer type in SuperSpeed with Streams. This extension allows a host and device to create and transfer multiple streams of data through a single bulk pipe</w:t>
      </w:r>
    </w:p>
    <w:p w:rsidR="00D0477D" w:rsidRPr="00DE447C" w:rsidRDefault="00D0477D" w:rsidP="00D0477D">
      <w:pPr>
        <w:pStyle w:val="Default"/>
        <w:numPr>
          <w:ilvl w:val="0"/>
          <w:numId w:val="7"/>
        </w:numPr>
        <w:tabs>
          <w:tab w:val="left" w:pos="180"/>
        </w:tabs>
        <w:spacing w:before="276" w:line="360" w:lineRule="auto"/>
        <w:jc w:val="both"/>
        <w:rPr>
          <w:szCs w:val="23"/>
        </w:rPr>
      </w:pPr>
      <w:r w:rsidRPr="00DE447C">
        <w:rPr>
          <w:szCs w:val="23"/>
        </w:rPr>
        <w:t>SuperSpeed establishes a communications pipe between the host and each device, in a host-directed protocol. In contrast, USB 2.0 broadcasts packet traffic to all devices.</w:t>
      </w:r>
    </w:p>
    <w:p w:rsidR="00D0477D" w:rsidRDefault="00D0477D" w:rsidP="00D0477D">
      <w:pPr>
        <w:pStyle w:val="Default"/>
        <w:numPr>
          <w:ilvl w:val="0"/>
          <w:numId w:val="7"/>
        </w:numPr>
        <w:tabs>
          <w:tab w:val="left" w:pos="180"/>
        </w:tabs>
        <w:spacing w:before="276" w:line="360" w:lineRule="auto"/>
        <w:jc w:val="both"/>
        <w:rPr>
          <w:szCs w:val="23"/>
        </w:rPr>
      </w:pPr>
      <w:r w:rsidRPr="0062742B">
        <w:rPr>
          <w:szCs w:val="23"/>
        </w:rPr>
        <w:t>As its ancestors USB 3.0 support hot swapping. That is the USB cables can be connected and operated without rebooting the computer.</w:t>
      </w:r>
    </w:p>
    <w:p w:rsidR="00D0477D" w:rsidRDefault="00D0477D" w:rsidP="00D0477D">
      <w:pPr>
        <w:pStyle w:val="Default"/>
        <w:numPr>
          <w:ilvl w:val="0"/>
          <w:numId w:val="7"/>
        </w:numPr>
        <w:tabs>
          <w:tab w:val="left" w:pos="180"/>
        </w:tabs>
        <w:spacing w:before="276" w:line="360" w:lineRule="auto"/>
        <w:jc w:val="both"/>
        <w:rPr>
          <w:szCs w:val="23"/>
        </w:rPr>
      </w:pPr>
      <w:r w:rsidRPr="0062742B">
        <w:rPr>
          <w:szCs w:val="23"/>
        </w:rPr>
        <w:t xml:space="preserve">As its ancestors USB 3.0 networks use a tiered-star topology </w:t>
      </w:r>
    </w:p>
    <w:p w:rsidR="00D0477D" w:rsidRDefault="00D0477D" w:rsidP="00D0477D">
      <w:pPr>
        <w:pStyle w:val="Default"/>
        <w:numPr>
          <w:ilvl w:val="0"/>
          <w:numId w:val="7"/>
        </w:numPr>
        <w:tabs>
          <w:tab w:val="left" w:pos="180"/>
        </w:tabs>
        <w:spacing w:before="276" w:line="360" w:lineRule="auto"/>
        <w:jc w:val="both"/>
        <w:rPr>
          <w:szCs w:val="23"/>
        </w:rPr>
      </w:pPr>
      <w:r w:rsidRPr="0062742B">
        <w:rPr>
          <w:szCs w:val="23"/>
        </w:rPr>
        <w:lastRenderedPageBreak/>
        <w:t>Unlike most other connector standards, the USB specification also defines limits to the size of a connecting device in the area around its plug. This was done to prevent a device from blocking adjacent ports due to its size. Compliant devices must either fit within the size restrictions or support a compliant extension cable which does.</w:t>
      </w:r>
    </w:p>
    <w:p w:rsidR="00D0477D" w:rsidRDefault="00D0477D" w:rsidP="00D0477D">
      <w:pPr>
        <w:pStyle w:val="Default"/>
        <w:numPr>
          <w:ilvl w:val="0"/>
          <w:numId w:val="7"/>
        </w:numPr>
        <w:tabs>
          <w:tab w:val="left" w:pos="180"/>
        </w:tabs>
        <w:spacing w:before="276" w:line="360" w:lineRule="auto"/>
        <w:jc w:val="both"/>
        <w:rPr>
          <w:szCs w:val="23"/>
        </w:rPr>
      </w:pPr>
      <w:r w:rsidRPr="0062742B">
        <w:rPr>
          <w:szCs w:val="23"/>
        </w:rPr>
        <w:t>The connectors are designed to be robust. Many previous connector designs were fragile, with pins or other delicate components prone to bending or breaking, even with the application of only very modest force. The electrical contacts in a USB connector are protected by an adjacent plastic tongue, and the entire connecting assembly is usually further protected by an enclosing metal sheath. As a result USB connectors can safely be handled, inserted, and removed, even by a child.</w:t>
      </w:r>
    </w:p>
    <w:p w:rsidR="00D0477D" w:rsidRPr="0062742B" w:rsidRDefault="00D0477D" w:rsidP="00D0477D">
      <w:pPr>
        <w:pStyle w:val="Default"/>
        <w:numPr>
          <w:ilvl w:val="0"/>
          <w:numId w:val="7"/>
        </w:numPr>
        <w:tabs>
          <w:tab w:val="left" w:pos="180"/>
        </w:tabs>
        <w:spacing w:before="276" w:line="360" w:lineRule="auto"/>
        <w:jc w:val="both"/>
        <w:rPr>
          <w:szCs w:val="23"/>
        </w:rPr>
      </w:pPr>
      <w:r w:rsidRPr="0062742B">
        <w:rPr>
          <w:szCs w:val="23"/>
        </w:rPr>
        <w:t xml:space="preserve">It is difficult to attach a USB connector incorrectly. Connectors cannot be plugged in upside down, and it is clear from the appearance and kinesthetic sensation of making a connection when the plug and socket are correctly mated. However, it is not obvious at a glance to the inexperienced user (or to a user without sight of the installation) which way around the connector goes, thus it is often necessary to try both ways. More often than not, however, the side of the connector with the </w:t>
      </w:r>
      <w:r w:rsidRPr="0062742B">
        <w:rPr>
          <w:i/>
          <w:iCs/>
          <w:szCs w:val="23"/>
        </w:rPr>
        <w:t xml:space="preserve">trident </w:t>
      </w:r>
      <w:r w:rsidRPr="0062742B">
        <w:rPr>
          <w:szCs w:val="23"/>
        </w:rPr>
        <w:t>logo should be on top or towards the user.</w:t>
      </w:r>
    </w:p>
    <w:p w:rsidR="00FD6294" w:rsidRPr="00F41327" w:rsidRDefault="00795FFD" w:rsidP="00FD6294">
      <w:pPr>
        <w:pStyle w:val="Default"/>
        <w:tabs>
          <w:tab w:val="left" w:pos="180"/>
        </w:tabs>
        <w:spacing w:line="360" w:lineRule="auto"/>
        <w:ind w:left="555"/>
        <w:jc w:val="center"/>
        <w:rPr>
          <w:b/>
          <w:bCs/>
          <w:sz w:val="28"/>
          <w:szCs w:val="28"/>
        </w:rPr>
      </w:pPr>
      <w:r>
        <w:rPr>
          <w:b/>
          <w:bCs/>
          <w:sz w:val="28"/>
          <w:szCs w:val="28"/>
        </w:rPr>
        <w:br w:type="page"/>
      </w:r>
      <w:r w:rsidR="00FD6294" w:rsidRPr="00F41327">
        <w:rPr>
          <w:b/>
          <w:bCs/>
          <w:sz w:val="28"/>
          <w:szCs w:val="28"/>
        </w:rPr>
        <w:lastRenderedPageBreak/>
        <w:t>CHAPTER 6</w:t>
      </w:r>
    </w:p>
    <w:p w:rsidR="00FD6294" w:rsidRDefault="00FD6294" w:rsidP="00FD6294">
      <w:pPr>
        <w:pStyle w:val="Default"/>
        <w:tabs>
          <w:tab w:val="left" w:pos="180"/>
        </w:tabs>
        <w:spacing w:line="360" w:lineRule="auto"/>
        <w:ind w:left="555"/>
        <w:jc w:val="center"/>
        <w:rPr>
          <w:b/>
          <w:bCs/>
          <w:sz w:val="28"/>
          <w:szCs w:val="28"/>
        </w:rPr>
      </w:pPr>
      <w:r w:rsidRPr="00F41327">
        <w:rPr>
          <w:b/>
          <w:bCs/>
          <w:sz w:val="28"/>
          <w:szCs w:val="28"/>
        </w:rPr>
        <w:t>COMPARISON</w:t>
      </w:r>
      <w:r>
        <w:rPr>
          <w:b/>
          <w:bCs/>
          <w:sz w:val="28"/>
          <w:szCs w:val="28"/>
        </w:rPr>
        <w:t xml:space="preserve"> WITH USB 2.0</w:t>
      </w:r>
    </w:p>
    <w:p w:rsidR="00FD6294" w:rsidRDefault="00FD6294" w:rsidP="00FD6294">
      <w:pPr>
        <w:pStyle w:val="Default"/>
        <w:tabs>
          <w:tab w:val="left" w:pos="180"/>
        </w:tabs>
        <w:spacing w:before="276" w:line="360" w:lineRule="auto"/>
        <w:jc w:val="both"/>
        <w:rPr>
          <w:szCs w:val="23"/>
        </w:rPr>
      </w:pPr>
      <w:r>
        <w:rPr>
          <w:b/>
          <w:bCs/>
          <w:sz w:val="28"/>
          <w:szCs w:val="28"/>
        </w:rPr>
        <w:t xml:space="preserve">                  </w:t>
      </w:r>
      <w:r w:rsidRPr="00687C7C">
        <w:rPr>
          <w:szCs w:val="23"/>
        </w:rPr>
        <w:t>As we know the USB 3.0 is the next version of the USB series. So we can’t expect anything other than advantages from USB 3.0 over 2.0. Still we perform a comparison to find out what are advantages which we can expect from the new SuperSpeed USB (USB 3.0).</w:t>
      </w:r>
    </w:p>
    <w:p w:rsidR="00FD6294" w:rsidRDefault="00FD6294" w:rsidP="00FD6294">
      <w:pPr>
        <w:pStyle w:val="Default"/>
        <w:numPr>
          <w:ilvl w:val="0"/>
          <w:numId w:val="8"/>
        </w:numPr>
        <w:tabs>
          <w:tab w:val="left" w:pos="180"/>
        </w:tabs>
        <w:spacing w:before="276" w:line="360" w:lineRule="auto"/>
        <w:jc w:val="both"/>
        <w:rPr>
          <w:szCs w:val="23"/>
        </w:rPr>
      </w:pPr>
      <w:r w:rsidRPr="00687C7C">
        <w:rPr>
          <w:szCs w:val="23"/>
        </w:rPr>
        <w:t>The new spec will support data transfers at 4.8 gigabits per second, or Gbps, nearly 10 times faster than the current standard’s 480 megabits per second and six times faster than FireWire 800. It’s also 400 times faster than the 12 Mbps offered by the original spec, USB 1.0. ·USB 2.0 is also known as "Hi-Speed USB," while USB 3.0 will have the confusingly similar moniker "SuperSpeed USB."</w:t>
      </w:r>
    </w:p>
    <w:p w:rsidR="00FD6294" w:rsidRDefault="00FD6294" w:rsidP="00FD6294">
      <w:pPr>
        <w:pStyle w:val="Default"/>
        <w:numPr>
          <w:ilvl w:val="0"/>
          <w:numId w:val="8"/>
        </w:numPr>
        <w:tabs>
          <w:tab w:val="left" w:pos="180"/>
        </w:tabs>
        <w:spacing w:before="276" w:line="360" w:lineRule="auto"/>
        <w:jc w:val="both"/>
        <w:rPr>
          <w:szCs w:val="23"/>
        </w:rPr>
      </w:pPr>
      <w:r w:rsidRPr="001361C7">
        <w:rPr>
          <w:szCs w:val="23"/>
        </w:rPr>
        <w:t>The new USB 3.0 connectors and devices will be compatible with older USB ports (on devices using USB 2.0 and 1.0) but they will be limited to the older ports’ slower speeds. The latest SuperSpeed USB-enabled devices connecting to older PCs running USB 2.0 or lower will experience data transfer rates that are much slower.</w:t>
      </w:r>
    </w:p>
    <w:p w:rsidR="00FD6294" w:rsidRDefault="00FD6294" w:rsidP="00FD6294">
      <w:pPr>
        <w:pStyle w:val="Default"/>
        <w:numPr>
          <w:ilvl w:val="0"/>
          <w:numId w:val="8"/>
        </w:numPr>
        <w:tabs>
          <w:tab w:val="left" w:pos="180"/>
        </w:tabs>
        <w:spacing w:before="276" w:line="360" w:lineRule="auto"/>
        <w:jc w:val="both"/>
        <w:rPr>
          <w:szCs w:val="23"/>
        </w:rPr>
      </w:pPr>
      <w:r w:rsidRPr="001361C7">
        <w:rPr>
          <w:szCs w:val="23"/>
        </w:rPr>
        <w:t>It also has better power output, 900 milliamps compared to 100 milliamps with USB 2.0. That means up to four devices can be charged from a single USB port and charged faster.</w:t>
      </w:r>
    </w:p>
    <w:p w:rsidR="00FD6294" w:rsidRDefault="00FD6294" w:rsidP="00FD6294">
      <w:pPr>
        <w:pStyle w:val="Default"/>
        <w:numPr>
          <w:ilvl w:val="0"/>
          <w:numId w:val="8"/>
        </w:numPr>
        <w:tabs>
          <w:tab w:val="left" w:pos="180"/>
        </w:tabs>
        <w:spacing w:before="276" w:line="360" w:lineRule="auto"/>
        <w:jc w:val="both"/>
        <w:rPr>
          <w:szCs w:val="23"/>
        </w:rPr>
      </w:pPr>
      <w:r w:rsidRPr="001361C7">
        <w:rPr>
          <w:szCs w:val="23"/>
        </w:rPr>
        <w:t>When we look to the architecture of the USB 3.0, unlike the USB 2.0, USB 3.0 support 9 pins instead of 5 pins.</w:t>
      </w:r>
    </w:p>
    <w:p w:rsidR="00FD6294" w:rsidRDefault="00FD6294" w:rsidP="00FD6294">
      <w:pPr>
        <w:pStyle w:val="Default"/>
        <w:numPr>
          <w:ilvl w:val="0"/>
          <w:numId w:val="8"/>
        </w:numPr>
        <w:tabs>
          <w:tab w:val="left" w:pos="180"/>
        </w:tabs>
        <w:spacing w:before="276" w:line="360" w:lineRule="auto"/>
        <w:jc w:val="both"/>
        <w:rPr>
          <w:szCs w:val="23"/>
        </w:rPr>
      </w:pPr>
      <w:r w:rsidRPr="001361C7">
        <w:rPr>
          <w:szCs w:val="23"/>
        </w:rPr>
        <w:t>The USB 3.0 support full-duplex data transfer. The full duplex means you can send data in either direction (bi-directionally) simultaneously. But USB 2.0 was supporting half-duplex transmission that you can transmit the data in either direction but not simultaneously.</w:t>
      </w:r>
    </w:p>
    <w:p w:rsidR="00FD6294" w:rsidRDefault="00FD6294" w:rsidP="00FD6294">
      <w:pPr>
        <w:pStyle w:val="Default"/>
        <w:numPr>
          <w:ilvl w:val="0"/>
          <w:numId w:val="8"/>
        </w:numPr>
        <w:tabs>
          <w:tab w:val="left" w:pos="180"/>
        </w:tabs>
        <w:spacing w:before="276" w:line="360" w:lineRule="auto"/>
        <w:jc w:val="both"/>
        <w:rPr>
          <w:szCs w:val="23"/>
        </w:rPr>
      </w:pPr>
      <w:r w:rsidRPr="001361C7">
        <w:rPr>
          <w:szCs w:val="23"/>
        </w:rPr>
        <w:t>Since the USB 3.0 is supporting more cables than USB 2.0 the cable will be appeared a little much thick for the users.</w:t>
      </w:r>
    </w:p>
    <w:p w:rsidR="00C53DBD" w:rsidRDefault="00C53DBD" w:rsidP="00C53DBD">
      <w:pPr>
        <w:pStyle w:val="Default"/>
        <w:tabs>
          <w:tab w:val="left" w:pos="180"/>
        </w:tabs>
        <w:spacing w:line="360" w:lineRule="auto"/>
        <w:ind w:left="555"/>
        <w:jc w:val="center"/>
        <w:rPr>
          <w:sz w:val="23"/>
          <w:szCs w:val="23"/>
        </w:rPr>
      </w:pPr>
    </w:p>
    <w:p w:rsidR="00C53DBD" w:rsidRDefault="00C53DBD" w:rsidP="00C53DBD">
      <w:pPr>
        <w:pStyle w:val="Default"/>
        <w:tabs>
          <w:tab w:val="left" w:pos="180"/>
        </w:tabs>
        <w:spacing w:line="360" w:lineRule="auto"/>
        <w:ind w:left="555"/>
        <w:jc w:val="center"/>
        <w:rPr>
          <w:sz w:val="23"/>
          <w:szCs w:val="23"/>
        </w:rPr>
      </w:pPr>
    </w:p>
    <w:p w:rsidR="00C53DBD" w:rsidRPr="00F41327" w:rsidRDefault="00C53DBD" w:rsidP="00C53DBD">
      <w:pPr>
        <w:pStyle w:val="Default"/>
        <w:tabs>
          <w:tab w:val="left" w:pos="180"/>
        </w:tabs>
        <w:spacing w:line="360" w:lineRule="auto"/>
        <w:ind w:left="555"/>
        <w:jc w:val="center"/>
        <w:rPr>
          <w:b/>
          <w:bCs/>
          <w:sz w:val="28"/>
          <w:szCs w:val="28"/>
        </w:rPr>
      </w:pPr>
      <w:r w:rsidRPr="00F41327">
        <w:rPr>
          <w:b/>
          <w:bCs/>
          <w:sz w:val="28"/>
          <w:szCs w:val="28"/>
        </w:rPr>
        <w:t>CHAPTER 7</w:t>
      </w:r>
    </w:p>
    <w:p w:rsidR="00C53DBD" w:rsidRDefault="00C53DBD" w:rsidP="00C53DBD">
      <w:pPr>
        <w:pStyle w:val="Default"/>
        <w:tabs>
          <w:tab w:val="left" w:pos="180"/>
        </w:tabs>
        <w:spacing w:line="360" w:lineRule="auto"/>
        <w:ind w:left="555"/>
        <w:jc w:val="center"/>
        <w:rPr>
          <w:sz w:val="28"/>
          <w:szCs w:val="28"/>
        </w:rPr>
      </w:pPr>
      <w:r w:rsidRPr="00F41327">
        <w:rPr>
          <w:b/>
          <w:bCs/>
          <w:sz w:val="28"/>
          <w:szCs w:val="28"/>
        </w:rPr>
        <w:t>APPLICATIONS</w:t>
      </w:r>
    </w:p>
    <w:p w:rsidR="00C53DBD" w:rsidRPr="009D00D3" w:rsidRDefault="00C53DBD" w:rsidP="00C53DBD">
      <w:pPr>
        <w:pStyle w:val="Default"/>
        <w:tabs>
          <w:tab w:val="left" w:pos="180"/>
        </w:tabs>
        <w:spacing w:line="360" w:lineRule="auto"/>
        <w:ind w:left="555"/>
        <w:jc w:val="center"/>
        <w:rPr>
          <w:sz w:val="28"/>
          <w:szCs w:val="28"/>
        </w:rPr>
      </w:pPr>
    </w:p>
    <w:p w:rsidR="00C53DBD" w:rsidRDefault="00C53DBD" w:rsidP="00C53DBD">
      <w:pPr>
        <w:pStyle w:val="Default"/>
        <w:tabs>
          <w:tab w:val="left" w:pos="180"/>
        </w:tabs>
        <w:spacing w:before="276" w:line="360" w:lineRule="auto"/>
        <w:ind w:left="360"/>
        <w:jc w:val="both"/>
        <w:rPr>
          <w:szCs w:val="23"/>
        </w:rPr>
      </w:pPr>
      <w:r>
        <w:rPr>
          <w:szCs w:val="23"/>
        </w:rPr>
        <w:tab/>
      </w:r>
      <w:r>
        <w:rPr>
          <w:szCs w:val="23"/>
        </w:rPr>
        <w:tab/>
      </w:r>
      <w:r w:rsidRPr="00687C7C">
        <w:rPr>
          <w:szCs w:val="23"/>
        </w:rPr>
        <w:t>The USB ports are used for a number of applications. The USB ports get the popularity because of its simplicity as well the easiness in use. The main application of USB 3.0 is listed below.</w:t>
      </w:r>
    </w:p>
    <w:p w:rsidR="00C53DBD" w:rsidRDefault="00C53DBD" w:rsidP="00C53DBD">
      <w:pPr>
        <w:pStyle w:val="Default"/>
        <w:numPr>
          <w:ilvl w:val="0"/>
          <w:numId w:val="9"/>
        </w:numPr>
        <w:tabs>
          <w:tab w:val="left" w:pos="180"/>
        </w:tabs>
        <w:spacing w:before="276" w:line="360" w:lineRule="auto"/>
        <w:jc w:val="both"/>
        <w:rPr>
          <w:szCs w:val="23"/>
        </w:rPr>
      </w:pPr>
      <w:r w:rsidRPr="004D40B0">
        <w:rPr>
          <w:szCs w:val="23"/>
        </w:rPr>
        <w:t>USB implements connections to storage devices using a set of standards called the USB mass storage device class (referred to as MSC or UMS). This was initially intended for traditional magnetic and optical drives, but has been extended to support a wide variety of devices, particularly flash drives. This generality is because many systems can be controlled with the familiar idiom of file manipulation within directories (The process of making a novel device look like a familiar device is also known as extension)</w:t>
      </w:r>
    </w:p>
    <w:p w:rsidR="00C53DBD" w:rsidRDefault="00C53DBD" w:rsidP="00C53DBD">
      <w:pPr>
        <w:pStyle w:val="Default"/>
        <w:numPr>
          <w:ilvl w:val="0"/>
          <w:numId w:val="9"/>
        </w:numPr>
        <w:tabs>
          <w:tab w:val="left" w:pos="180"/>
        </w:tabs>
        <w:spacing w:before="276" w:line="360" w:lineRule="auto"/>
        <w:jc w:val="both"/>
        <w:rPr>
          <w:szCs w:val="23"/>
        </w:rPr>
      </w:pPr>
      <w:r w:rsidRPr="001361C7">
        <w:rPr>
          <w:szCs w:val="23"/>
        </w:rPr>
        <w:t>USB 3.0 can also support portable hard disk drives. The earlier versions of USBs were not supporting the 3.5 inch hard disk drives. Originally conceived and still used today for optical storage devices (CD-RW drives, DVD drives, etc.), a number of manufacturers offer external portable USB hard drives, or empty enclosures for drives, that offer performance comparable to internal drives [citation needed]. These external drives usually contain a translating device that interfaces a drive of conventional technology (IDE, ATA, SATA, ATAPI, or even SCSI) to a USB port. Functionally, the drive appears to the user just like an internal drive.</w:t>
      </w:r>
    </w:p>
    <w:p w:rsidR="00C53DBD" w:rsidRDefault="00C53DBD" w:rsidP="00C53DBD">
      <w:pPr>
        <w:pStyle w:val="Default"/>
        <w:numPr>
          <w:ilvl w:val="0"/>
          <w:numId w:val="9"/>
        </w:numPr>
        <w:tabs>
          <w:tab w:val="left" w:pos="180"/>
        </w:tabs>
        <w:spacing w:before="276" w:line="360" w:lineRule="auto"/>
        <w:jc w:val="both"/>
        <w:rPr>
          <w:szCs w:val="23"/>
        </w:rPr>
      </w:pPr>
      <w:r w:rsidRPr="001361C7">
        <w:rPr>
          <w:szCs w:val="23"/>
        </w:rPr>
        <w:t>These are used to provide power for low power consuming devises. These can be used for charging the mobile phones.</w:t>
      </w:r>
    </w:p>
    <w:p w:rsidR="00C53DBD" w:rsidRDefault="00C53DBD" w:rsidP="00C53DBD">
      <w:pPr>
        <w:pStyle w:val="Default"/>
        <w:tabs>
          <w:tab w:val="left" w:pos="180"/>
        </w:tabs>
        <w:spacing w:before="276" w:line="360" w:lineRule="auto"/>
        <w:ind w:left="1080"/>
        <w:jc w:val="both"/>
        <w:rPr>
          <w:szCs w:val="23"/>
        </w:rPr>
      </w:pPr>
    </w:p>
    <w:p w:rsidR="00C53DBD" w:rsidRDefault="00C53DBD" w:rsidP="00471400">
      <w:pPr>
        <w:pStyle w:val="Default"/>
        <w:tabs>
          <w:tab w:val="left" w:pos="180"/>
        </w:tabs>
        <w:spacing w:before="276" w:line="360" w:lineRule="auto"/>
        <w:ind w:left="1080"/>
        <w:jc w:val="both"/>
        <w:rPr>
          <w:szCs w:val="23"/>
        </w:rPr>
      </w:pPr>
    </w:p>
    <w:p w:rsidR="00C53DBD" w:rsidRDefault="00C53DBD" w:rsidP="00C53DBD">
      <w:pPr>
        <w:pStyle w:val="ListParagraph"/>
        <w:rPr>
          <w:szCs w:val="23"/>
        </w:rPr>
      </w:pPr>
    </w:p>
    <w:p w:rsidR="00C53DBD" w:rsidRDefault="00C53DBD" w:rsidP="00C53DBD">
      <w:pPr>
        <w:pStyle w:val="Default"/>
        <w:numPr>
          <w:ilvl w:val="0"/>
          <w:numId w:val="9"/>
        </w:numPr>
        <w:tabs>
          <w:tab w:val="left" w:pos="180"/>
        </w:tabs>
        <w:spacing w:before="276" w:line="360" w:lineRule="auto"/>
        <w:jc w:val="both"/>
        <w:rPr>
          <w:szCs w:val="23"/>
        </w:rPr>
      </w:pPr>
      <w:r w:rsidRPr="001361C7">
        <w:rPr>
          <w:szCs w:val="23"/>
        </w:rPr>
        <w:lastRenderedPageBreak/>
        <w:t>Though most new computers are capable of booting off USB Mass Storage devices, USB is not intended to be a primary bus for a computer's internal storage: buses such as ATA (IDE), Serial ATA (SATA), and SCSI fulfill that role. However, USB has one important advantage in that it is possible to install and remove devices without opening the computer case, making it useful for external drives.</w:t>
      </w:r>
    </w:p>
    <w:p w:rsidR="00C53DBD" w:rsidRDefault="00C53DBD" w:rsidP="00C53DBD">
      <w:pPr>
        <w:pStyle w:val="Default"/>
        <w:numPr>
          <w:ilvl w:val="0"/>
          <w:numId w:val="9"/>
        </w:numPr>
        <w:tabs>
          <w:tab w:val="left" w:pos="180"/>
        </w:tabs>
        <w:spacing w:before="276" w:line="360" w:lineRule="auto"/>
        <w:jc w:val="both"/>
        <w:rPr>
          <w:szCs w:val="23"/>
        </w:rPr>
      </w:pPr>
      <w:r w:rsidRPr="001361C7">
        <w:rPr>
          <w:szCs w:val="23"/>
        </w:rPr>
        <w:t xml:space="preserve">Mice and keyboards are frequently fitted with USB connectors, but because most PC motherboards still retain PS/2 connectors for the keyboard and mouse as of 2007, they are often supplied with a small USB-to-PS/2 adaptor, allowing usage with either USB or PS/2 interface. There is no logic inside these adaptors: they make use of the fact that such HID interfaces are equipped with controllers that are capable of serving both the USB and the PS/2 protocol, and automatically detect which type of port they are plugged into. Joysticks, keypads, tablets and other human-interface devices are also </w:t>
      </w:r>
      <w:r>
        <w:rPr>
          <w:szCs w:val="23"/>
        </w:rPr>
        <w:t>progressively migrating from</w:t>
      </w:r>
      <w:r w:rsidRPr="001361C7">
        <w:rPr>
          <w:szCs w:val="23"/>
        </w:rPr>
        <w:t xml:space="preserve"> PC game port, and PS/2 connectors to USB.</w:t>
      </w:r>
    </w:p>
    <w:p w:rsidR="00C53DBD" w:rsidRDefault="00C53DBD" w:rsidP="00C53DBD">
      <w:pPr>
        <w:pStyle w:val="Default"/>
        <w:numPr>
          <w:ilvl w:val="0"/>
          <w:numId w:val="9"/>
        </w:numPr>
        <w:tabs>
          <w:tab w:val="left" w:pos="180"/>
        </w:tabs>
        <w:spacing w:before="276" w:line="360" w:lineRule="auto"/>
        <w:jc w:val="both"/>
        <w:rPr>
          <w:szCs w:val="23"/>
        </w:rPr>
      </w:pPr>
      <w:r w:rsidRPr="001361C7">
        <w:rPr>
          <w:szCs w:val="23"/>
        </w:rPr>
        <w:t>It can also support Ethernet adapter, modem, serial port adapter etc</w:t>
      </w:r>
    </w:p>
    <w:p w:rsidR="00C53DBD" w:rsidRDefault="00C53DBD" w:rsidP="00C53DBD">
      <w:pPr>
        <w:pStyle w:val="Default"/>
        <w:numPr>
          <w:ilvl w:val="0"/>
          <w:numId w:val="9"/>
        </w:numPr>
        <w:tabs>
          <w:tab w:val="left" w:pos="180"/>
        </w:tabs>
        <w:spacing w:before="276" w:line="360" w:lineRule="auto"/>
        <w:jc w:val="both"/>
        <w:rPr>
          <w:szCs w:val="23"/>
        </w:rPr>
      </w:pPr>
      <w:r w:rsidRPr="001361C7">
        <w:rPr>
          <w:szCs w:val="23"/>
        </w:rPr>
        <w:t xml:space="preserve">It can support Full speed hub, hi-speed hub, and SuperSpeed hub. </w:t>
      </w:r>
    </w:p>
    <w:p w:rsidR="00C53DBD" w:rsidRDefault="00C53DBD" w:rsidP="00C53DBD">
      <w:pPr>
        <w:pStyle w:val="Default"/>
        <w:tabs>
          <w:tab w:val="left" w:pos="180"/>
        </w:tabs>
        <w:spacing w:line="360" w:lineRule="auto"/>
        <w:ind w:left="555"/>
        <w:rPr>
          <w:szCs w:val="23"/>
        </w:rPr>
      </w:pPr>
      <w:r w:rsidRPr="001361C7">
        <w:t>It can support</w:t>
      </w:r>
      <w:r w:rsidRPr="001361C7">
        <w:rPr>
          <w:rFonts w:ascii="Symbol" w:hAnsi="Symbol" w:cs="Symbol"/>
          <w:szCs w:val="23"/>
        </w:rPr>
        <w:t></w:t>
      </w:r>
      <w:r w:rsidRPr="001361C7">
        <w:rPr>
          <w:szCs w:val="23"/>
        </w:rPr>
        <w:t>USB smart card reader, USB compliance testing devices, Wi-Fi adapter, Bluetooth adapter, ActiveSync device, Force feedback joystick</w:t>
      </w:r>
      <w:r>
        <w:rPr>
          <w:szCs w:val="23"/>
        </w:rPr>
        <w:t>.</w:t>
      </w:r>
    </w:p>
    <w:p w:rsidR="00C53DBD" w:rsidRDefault="00C53DBD" w:rsidP="00C53DBD">
      <w:pPr>
        <w:pStyle w:val="Default"/>
        <w:tabs>
          <w:tab w:val="left" w:pos="180"/>
        </w:tabs>
        <w:spacing w:line="360" w:lineRule="auto"/>
        <w:ind w:left="555"/>
        <w:jc w:val="center"/>
        <w:rPr>
          <w:b/>
          <w:bCs/>
          <w:sz w:val="28"/>
          <w:szCs w:val="28"/>
        </w:rPr>
      </w:pPr>
    </w:p>
    <w:p w:rsidR="00C53DBD" w:rsidRDefault="00C53DBD" w:rsidP="00C53DBD">
      <w:pPr>
        <w:pStyle w:val="Default"/>
        <w:tabs>
          <w:tab w:val="left" w:pos="180"/>
        </w:tabs>
        <w:spacing w:line="360" w:lineRule="auto"/>
        <w:ind w:left="555"/>
        <w:jc w:val="center"/>
        <w:rPr>
          <w:b/>
          <w:bCs/>
          <w:sz w:val="28"/>
          <w:szCs w:val="28"/>
        </w:rPr>
      </w:pPr>
    </w:p>
    <w:p w:rsidR="00C53DBD" w:rsidRDefault="00C53DBD" w:rsidP="00C53DBD">
      <w:pPr>
        <w:pStyle w:val="Default"/>
        <w:tabs>
          <w:tab w:val="left" w:pos="180"/>
        </w:tabs>
        <w:spacing w:line="360" w:lineRule="auto"/>
        <w:ind w:left="555"/>
        <w:jc w:val="center"/>
        <w:rPr>
          <w:b/>
          <w:bCs/>
          <w:sz w:val="28"/>
          <w:szCs w:val="28"/>
        </w:rPr>
      </w:pPr>
    </w:p>
    <w:p w:rsidR="00C53DBD" w:rsidRDefault="00C53DBD" w:rsidP="00C53DBD">
      <w:pPr>
        <w:pStyle w:val="Default"/>
        <w:tabs>
          <w:tab w:val="left" w:pos="180"/>
        </w:tabs>
        <w:spacing w:line="360" w:lineRule="auto"/>
        <w:ind w:left="555"/>
        <w:jc w:val="center"/>
        <w:rPr>
          <w:b/>
          <w:bCs/>
          <w:sz w:val="28"/>
          <w:szCs w:val="28"/>
        </w:rPr>
      </w:pPr>
    </w:p>
    <w:p w:rsidR="00C53DBD" w:rsidRDefault="00C53DBD" w:rsidP="00C53DBD">
      <w:pPr>
        <w:pStyle w:val="Default"/>
        <w:tabs>
          <w:tab w:val="left" w:pos="180"/>
        </w:tabs>
        <w:spacing w:line="360" w:lineRule="auto"/>
        <w:ind w:left="555"/>
        <w:jc w:val="center"/>
        <w:rPr>
          <w:b/>
          <w:bCs/>
          <w:sz w:val="28"/>
          <w:szCs w:val="28"/>
        </w:rPr>
      </w:pPr>
    </w:p>
    <w:p w:rsidR="00C53DBD" w:rsidRDefault="00C53DBD" w:rsidP="00C53DBD">
      <w:pPr>
        <w:pStyle w:val="Default"/>
        <w:tabs>
          <w:tab w:val="left" w:pos="180"/>
        </w:tabs>
        <w:spacing w:line="360" w:lineRule="auto"/>
        <w:ind w:left="555"/>
        <w:jc w:val="center"/>
        <w:rPr>
          <w:b/>
          <w:bCs/>
          <w:sz w:val="28"/>
          <w:szCs w:val="28"/>
        </w:rPr>
      </w:pPr>
    </w:p>
    <w:p w:rsidR="00C53DBD" w:rsidRDefault="00C53DBD" w:rsidP="00C53DBD">
      <w:pPr>
        <w:pStyle w:val="Default"/>
        <w:tabs>
          <w:tab w:val="left" w:pos="180"/>
        </w:tabs>
        <w:spacing w:line="360" w:lineRule="auto"/>
        <w:ind w:left="555"/>
        <w:jc w:val="center"/>
        <w:rPr>
          <w:b/>
          <w:bCs/>
          <w:sz w:val="28"/>
          <w:szCs w:val="28"/>
        </w:rPr>
      </w:pPr>
    </w:p>
    <w:p w:rsidR="00C53DBD" w:rsidRDefault="00C53DBD" w:rsidP="00C53DBD">
      <w:pPr>
        <w:pStyle w:val="Default"/>
        <w:tabs>
          <w:tab w:val="left" w:pos="180"/>
        </w:tabs>
        <w:spacing w:line="360" w:lineRule="auto"/>
        <w:ind w:left="555"/>
        <w:jc w:val="center"/>
        <w:rPr>
          <w:b/>
          <w:bCs/>
          <w:sz w:val="28"/>
          <w:szCs w:val="28"/>
        </w:rPr>
      </w:pPr>
    </w:p>
    <w:p w:rsidR="00C53DBD" w:rsidRDefault="00C53DBD" w:rsidP="00C53DBD">
      <w:pPr>
        <w:pStyle w:val="Default"/>
        <w:tabs>
          <w:tab w:val="left" w:pos="180"/>
        </w:tabs>
        <w:spacing w:line="360" w:lineRule="auto"/>
        <w:ind w:left="555"/>
        <w:jc w:val="center"/>
        <w:rPr>
          <w:b/>
          <w:bCs/>
          <w:sz w:val="28"/>
          <w:szCs w:val="28"/>
        </w:rPr>
      </w:pPr>
    </w:p>
    <w:p w:rsidR="00C53DBD" w:rsidRDefault="00C53DBD" w:rsidP="00C53DBD">
      <w:pPr>
        <w:pStyle w:val="Default"/>
        <w:tabs>
          <w:tab w:val="left" w:pos="180"/>
        </w:tabs>
        <w:spacing w:line="360" w:lineRule="auto"/>
        <w:ind w:left="555"/>
        <w:jc w:val="center"/>
        <w:rPr>
          <w:b/>
          <w:bCs/>
          <w:sz w:val="28"/>
          <w:szCs w:val="28"/>
        </w:rPr>
      </w:pPr>
    </w:p>
    <w:p w:rsidR="00C53DBD" w:rsidRPr="00F41327" w:rsidRDefault="00C53DBD" w:rsidP="00C53DBD">
      <w:pPr>
        <w:pStyle w:val="Default"/>
        <w:tabs>
          <w:tab w:val="left" w:pos="180"/>
        </w:tabs>
        <w:spacing w:line="360" w:lineRule="auto"/>
        <w:ind w:left="555"/>
        <w:jc w:val="center"/>
        <w:rPr>
          <w:b/>
          <w:bCs/>
          <w:sz w:val="28"/>
          <w:szCs w:val="28"/>
        </w:rPr>
      </w:pPr>
      <w:r w:rsidRPr="00F41327">
        <w:rPr>
          <w:b/>
          <w:bCs/>
          <w:sz w:val="28"/>
          <w:szCs w:val="28"/>
        </w:rPr>
        <w:t>CHAPTER 8</w:t>
      </w:r>
    </w:p>
    <w:p w:rsidR="00C53DBD" w:rsidRDefault="00C53DBD" w:rsidP="00C53DBD">
      <w:pPr>
        <w:pStyle w:val="Default"/>
        <w:tabs>
          <w:tab w:val="left" w:pos="180"/>
        </w:tabs>
        <w:spacing w:line="360" w:lineRule="auto"/>
        <w:ind w:left="555"/>
        <w:jc w:val="center"/>
        <w:rPr>
          <w:b/>
          <w:bCs/>
          <w:sz w:val="28"/>
          <w:szCs w:val="28"/>
        </w:rPr>
      </w:pPr>
      <w:r w:rsidRPr="00F41327">
        <w:rPr>
          <w:b/>
          <w:bCs/>
          <w:sz w:val="28"/>
          <w:szCs w:val="28"/>
        </w:rPr>
        <w:lastRenderedPageBreak/>
        <w:t>CON</w:t>
      </w:r>
      <w:r>
        <w:rPr>
          <w:b/>
          <w:bCs/>
          <w:sz w:val="28"/>
          <w:szCs w:val="28"/>
        </w:rPr>
        <w:t>CLUSION</w:t>
      </w:r>
    </w:p>
    <w:p w:rsidR="008A5251" w:rsidRDefault="00376469" w:rsidP="008A5251">
      <w:pPr>
        <w:pStyle w:val="Default"/>
        <w:tabs>
          <w:tab w:val="left" w:pos="180"/>
        </w:tabs>
        <w:spacing w:line="360" w:lineRule="auto"/>
      </w:pPr>
      <w:r w:rsidRPr="008A5251">
        <w:t xml:space="preserve">                    </w:t>
      </w:r>
    </w:p>
    <w:p w:rsidR="008A5251" w:rsidRDefault="008A5251" w:rsidP="008A5251">
      <w:pPr>
        <w:pStyle w:val="Default"/>
        <w:tabs>
          <w:tab w:val="left" w:pos="180"/>
        </w:tabs>
        <w:spacing w:line="360" w:lineRule="auto"/>
      </w:pPr>
    </w:p>
    <w:p w:rsidR="00892D3C" w:rsidRPr="008A5251" w:rsidRDefault="008A5251" w:rsidP="008A5251">
      <w:pPr>
        <w:pStyle w:val="Default"/>
        <w:tabs>
          <w:tab w:val="left" w:pos="180"/>
        </w:tabs>
        <w:spacing w:line="360" w:lineRule="auto"/>
        <w:jc w:val="both"/>
        <w:rPr>
          <w:sz w:val="28"/>
          <w:szCs w:val="28"/>
        </w:rPr>
      </w:pPr>
      <w:r w:rsidRPr="008A5251">
        <w:rPr>
          <w:sz w:val="28"/>
          <w:szCs w:val="28"/>
        </w:rPr>
        <w:t xml:space="preserve">  </w:t>
      </w:r>
      <w:r>
        <w:rPr>
          <w:sz w:val="28"/>
          <w:szCs w:val="28"/>
        </w:rPr>
        <w:t xml:space="preserve">       </w:t>
      </w:r>
      <w:r w:rsidRPr="008A5251">
        <w:rPr>
          <w:sz w:val="28"/>
          <w:szCs w:val="28"/>
        </w:rPr>
        <w:t xml:space="preserve">  </w:t>
      </w:r>
      <w:r w:rsidR="00892D3C" w:rsidRPr="008A5251">
        <w:rPr>
          <w:sz w:val="28"/>
          <w:szCs w:val="28"/>
        </w:rPr>
        <w:t>The high-rate of SuperSpeed adoptio</w:t>
      </w:r>
      <w:r w:rsidRPr="008A5251">
        <w:rPr>
          <w:sz w:val="28"/>
          <w:szCs w:val="28"/>
        </w:rPr>
        <w:t xml:space="preserve">n illustrates that USB 3.0 is a </w:t>
      </w:r>
      <w:r w:rsidR="00892D3C" w:rsidRPr="008A5251">
        <w:rPr>
          <w:sz w:val="28"/>
          <w:szCs w:val="28"/>
        </w:rPr>
        <w:t>thriving and advanced ecosystem. It is already driving and creating a new generation of devices and components</w:t>
      </w:r>
      <w:r w:rsidR="00376469" w:rsidRPr="008A5251">
        <w:rPr>
          <w:sz w:val="28"/>
          <w:szCs w:val="28"/>
        </w:rPr>
        <w:t xml:space="preserve">.  </w:t>
      </w:r>
      <w:r w:rsidR="00892D3C" w:rsidRPr="008A5251">
        <w:rPr>
          <w:sz w:val="28"/>
          <w:szCs w:val="28"/>
        </w:rPr>
        <w:t>The new standard is allowing OEMs to manufacture a fresh wave of devices that take advantage of SuperSpeed's minimized wait time and optimized power efficiency. I would also like to note that USB 3.0 uses only 1/3 of the power compared to USB 2 - and of course, the standard is fully backwards compatible.</w:t>
      </w:r>
    </w:p>
    <w:p w:rsidR="00376469" w:rsidRPr="008A5251" w:rsidRDefault="008A5251" w:rsidP="008A5251">
      <w:pPr>
        <w:tabs>
          <w:tab w:val="left" w:pos="180"/>
        </w:tabs>
        <w:autoSpaceDE w:val="0"/>
        <w:autoSpaceDN w:val="0"/>
        <w:adjustRightInd w:val="0"/>
        <w:spacing w:before="293"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376469" w:rsidRPr="008A5251">
        <w:rPr>
          <w:rFonts w:ascii="Times New Roman" w:hAnsi="Times New Roman" w:cs="Times New Roman"/>
          <w:sz w:val="28"/>
          <w:szCs w:val="28"/>
        </w:rPr>
        <w:t xml:space="preserve">USB 3.0 SuperSpeed protocol is very promising high </w:t>
      </w:r>
      <w:r w:rsidRPr="008A5251">
        <w:rPr>
          <w:rFonts w:ascii="Times New Roman" w:hAnsi="Times New Roman" w:cs="Times New Roman"/>
          <w:sz w:val="28"/>
          <w:szCs w:val="28"/>
        </w:rPr>
        <w:t xml:space="preserve">speed </w:t>
      </w:r>
      <w:r w:rsidR="00376469" w:rsidRPr="008A5251">
        <w:rPr>
          <w:rFonts w:ascii="Times New Roman" w:hAnsi="Times New Roman" w:cs="Times New Roman"/>
          <w:sz w:val="28"/>
          <w:szCs w:val="28"/>
        </w:rPr>
        <w:t>communication</w:t>
      </w:r>
      <w:r w:rsidRPr="008A5251">
        <w:rPr>
          <w:rFonts w:ascii="Times New Roman" w:hAnsi="Times New Roman" w:cs="Times New Roman"/>
          <w:sz w:val="28"/>
          <w:szCs w:val="28"/>
        </w:rPr>
        <w:t xml:space="preserve"> </w:t>
      </w:r>
      <w:r>
        <w:rPr>
          <w:rFonts w:ascii="Times New Roman" w:hAnsi="Times New Roman" w:cs="Times New Roman"/>
          <w:sz w:val="28"/>
          <w:szCs w:val="28"/>
        </w:rPr>
        <w:t xml:space="preserve"> </w:t>
      </w:r>
      <w:r w:rsidR="00376469" w:rsidRPr="008A5251">
        <w:rPr>
          <w:rFonts w:ascii="Times New Roman" w:hAnsi="Times New Roman" w:cs="Times New Roman"/>
          <w:sz w:val="28"/>
          <w:szCs w:val="28"/>
        </w:rPr>
        <w:t>protocol. With success of earlier versions of USB and backward compatibility of USB 3.0 is going to be very useful for quick migration. High data rate of USB 3.0 is very tempting to adapt the technology for many high end video streaming applications.</w:t>
      </w:r>
    </w:p>
    <w:p w:rsidR="00376469" w:rsidRPr="008A5251" w:rsidRDefault="00376469" w:rsidP="008A5251">
      <w:pPr>
        <w:tabs>
          <w:tab w:val="left" w:pos="180"/>
        </w:tabs>
        <w:autoSpaceDE w:val="0"/>
        <w:autoSpaceDN w:val="0"/>
        <w:adjustRightInd w:val="0"/>
        <w:spacing w:before="293" w:after="0" w:line="360" w:lineRule="auto"/>
        <w:ind w:left="360"/>
        <w:jc w:val="both"/>
        <w:rPr>
          <w:rFonts w:ascii="Times New Roman" w:hAnsi="Times New Roman" w:cs="Times New Roman"/>
          <w:sz w:val="28"/>
          <w:szCs w:val="28"/>
        </w:rPr>
      </w:pPr>
    </w:p>
    <w:p w:rsidR="00C53DBD" w:rsidRDefault="00C53DBD" w:rsidP="00C53DBD">
      <w:pPr>
        <w:pStyle w:val="ListParagraph"/>
        <w:tabs>
          <w:tab w:val="left" w:pos="180"/>
        </w:tabs>
        <w:autoSpaceDE w:val="0"/>
        <w:autoSpaceDN w:val="0"/>
        <w:adjustRightInd w:val="0"/>
        <w:spacing w:before="293" w:after="0" w:line="360" w:lineRule="auto"/>
        <w:ind w:left="555"/>
        <w:jc w:val="center"/>
        <w:rPr>
          <w:rFonts w:ascii="Times New Roman" w:hAnsi="Times New Roman"/>
          <w:b/>
          <w:bCs/>
          <w:sz w:val="28"/>
          <w:szCs w:val="28"/>
        </w:rPr>
      </w:pPr>
    </w:p>
    <w:p w:rsidR="00C53DBD" w:rsidRDefault="00C53DBD" w:rsidP="00C53DBD">
      <w:pPr>
        <w:pStyle w:val="ListParagraph"/>
        <w:tabs>
          <w:tab w:val="left" w:pos="180"/>
        </w:tabs>
        <w:autoSpaceDE w:val="0"/>
        <w:autoSpaceDN w:val="0"/>
        <w:adjustRightInd w:val="0"/>
        <w:spacing w:before="293" w:after="0" w:line="360" w:lineRule="auto"/>
        <w:ind w:left="555"/>
        <w:jc w:val="center"/>
        <w:rPr>
          <w:rFonts w:ascii="Times New Roman" w:hAnsi="Times New Roman"/>
          <w:b/>
          <w:bCs/>
          <w:sz w:val="28"/>
          <w:szCs w:val="28"/>
        </w:rPr>
      </w:pPr>
    </w:p>
    <w:p w:rsidR="00C53DBD" w:rsidRDefault="00C53DBD" w:rsidP="00C53DBD">
      <w:pPr>
        <w:pStyle w:val="ListParagraph"/>
        <w:tabs>
          <w:tab w:val="left" w:pos="180"/>
        </w:tabs>
        <w:autoSpaceDE w:val="0"/>
        <w:autoSpaceDN w:val="0"/>
        <w:adjustRightInd w:val="0"/>
        <w:spacing w:before="293" w:after="0" w:line="360" w:lineRule="auto"/>
        <w:ind w:left="555"/>
        <w:jc w:val="center"/>
        <w:rPr>
          <w:rFonts w:ascii="Times New Roman" w:hAnsi="Times New Roman"/>
          <w:b/>
          <w:bCs/>
          <w:sz w:val="28"/>
          <w:szCs w:val="28"/>
        </w:rPr>
      </w:pPr>
    </w:p>
    <w:p w:rsidR="00C53DBD" w:rsidRDefault="00C53DBD" w:rsidP="00C53DBD">
      <w:pPr>
        <w:pStyle w:val="ListParagraph"/>
        <w:tabs>
          <w:tab w:val="left" w:pos="180"/>
        </w:tabs>
        <w:autoSpaceDE w:val="0"/>
        <w:autoSpaceDN w:val="0"/>
        <w:adjustRightInd w:val="0"/>
        <w:spacing w:before="293" w:after="0" w:line="360" w:lineRule="auto"/>
        <w:ind w:left="555"/>
        <w:jc w:val="center"/>
        <w:rPr>
          <w:rFonts w:ascii="Times New Roman" w:hAnsi="Times New Roman"/>
          <w:b/>
          <w:bCs/>
          <w:sz w:val="28"/>
          <w:szCs w:val="28"/>
        </w:rPr>
      </w:pPr>
    </w:p>
    <w:p w:rsidR="00C53DBD" w:rsidRDefault="00C53DBD" w:rsidP="00C53DBD">
      <w:pPr>
        <w:pStyle w:val="ListParagraph"/>
        <w:tabs>
          <w:tab w:val="left" w:pos="180"/>
        </w:tabs>
        <w:autoSpaceDE w:val="0"/>
        <w:autoSpaceDN w:val="0"/>
        <w:adjustRightInd w:val="0"/>
        <w:spacing w:before="293" w:after="0" w:line="360" w:lineRule="auto"/>
        <w:ind w:left="555"/>
        <w:jc w:val="center"/>
        <w:rPr>
          <w:rFonts w:ascii="Times New Roman" w:hAnsi="Times New Roman"/>
          <w:b/>
          <w:bCs/>
          <w:sz w:val="28"/>
          <w:szCs w:val="28"/>
        </w:rPr>
      </w:pPr>
    </w:p>
    <w:p w:rsidR="00C53DBD" w:rsidRDefault="00C53DBD" w:rsidP="00C53DBD">
      <w:pPr>
        <w:pStyle w:val="ListParagraph"/>
        <w:tabs>
          <w:tab w:val="left" w:pos="180"/>
        </w:tabs>
        <w:autoSpaceDE w:val="0"/>
        <w:autoSpaceDN w:val="0"/>
        <w:adjustRightInd w:val="0"/>
        <w:spacing w:before="293" w:after="0" w:line="360" w:lineRule="auto"/>
        <w:ind w:left="555"/>
        <w:jc w:val="center"/>
        <w:rPr>
          <w:rFonts w:ascii="Times New Roman" w:hAnsi="Times New Roman"/>
          <w:b/>
          <w:bCs/>
          <w:sz w:val="28"/>
          <w:szCs w:val="28"/>
        </w:rPr>
      </w:pPr>
    </w:p>
    <w:p w:rsidR="00C53DBD" w:rsidRDefault="00C53DBD" w:rsidP="00C53DBD">
      <w:pPr>
        <w:pStyle w:val="ListParagraph"/>
        <w:tabs>
          <w:tab w:val="left" w:pos="180"/>
        </w:tabs>
        <w:autoSpaceDE w:val="0"/>
        <w:autoSpaceDN w:val="0"/>
        <w:adjustRightInd w:val="0"/>
        <w:spacing w:before="293" w:after="0" w:line="360" w:lineRule="auto"/>
        <w:ind w:left="555"/>
        <w:jc w:val="center"/>
        <w:rPr>
          <w:rFonts w:ascii="Times New Roman" w:hAnsi="Times New Roman"/>
          <w:b/>
          <w:bCs/>
          <w:sz w:val="28"/>
          <w:szCs w:val="28"/>
        </w:rPr>
      </w:pPr>
    </w:p>
    <w:p w:rsidR="00C53DBD" w:rsidRDefault="00C53DBD" w:rsidP="00C53DBD">
      <w:pPr>
        <w:pStyle w:val="ListParagraph"/>
        <w:tabs>
          <w:tab w:val="left" w:pos="180"/>
        </w:tabs>
        <w:autoSpaceDE w:val="0"/>
        <w:autoSpaceDN w:val="0"/>
        <w:adjustRightInd w:val="0"/>
        <w:spacing w:before="293" w:after="0" w:line="360" w:lineRule="auto"/>
        <w:ind w:left="555"/>
        <w:jc w:val="center"/>
        <w:rPr>
          <w:rFonts w:ascii="Times New Roman" w:hAnsi="Times New Roman"/>
          <w:b/>
          <w:bCs/>
          <w:sz w:val="28"/>
          <w:szCs w:val="28"/>
        </w:rPr>
      </w:pPr>
    </w:p>
    <w:p w:rsidR="00C53DBD" w:rsidRDefault="00C53DBD" w:rsidP="00C53DBD">
      <w:pPr>
        <w:pStyle w:val="ListParagraph"/>
        <w:tabs>
          <w:tab w:val="left" w:pos="180"/>
        </w:tabs>
        <w:autoSpaceDE w:val="0"/>
        <w:autoSpaceDN w:val="0"/>
        <w:adjustRightInd w:val="0"/>
        <w:spacing w:before="293" w:after="0" w:line="360" w:lineRule="auto"/>
        <w:ind w:left="555"/>
        <w:jc w:val="center"/>
        <w:rPr>
          <w:rFonts w:ascii="Times New Roman" w:hAnsi="Times New Roman"/>
          <w:b/>
          <w:bCs/>
          <w:sz w:val="28"/>
          <w:szCs w:val="28"/>
        </w:rPr>
      </w:pPr>
    </w:p>
    <w:p w:rsidR="00C53DBD" w:rsidRDefault="00C53DBD" w:rsidP="00C53DBD">
      <w:pPr>
        <w:pStyle w:val="ListParagraph"/>
        <w:tabs>
          <w:tab w:val="left" w:pos="180"/>
        </w:tabs>
        <w:autoSpaceDE w:val="0"/>
        <w:autoSpaceDN w:val="0"/>
        <w:adjustRightInd w:val="0"/>
        <w:spacing w:before="293" w:after="0" w:line="360" w:lineRule="auto"/>
        <w:ind w:left="555"/>
        <w:jc w:val="center"/>
        <w:rPr>
          <w:rFonts w:ascii="Times New Roman" w:hAnsi="Times New Roman"/>
          <w:b/>
          <w:bCs/>
          <w:sz w:val="28"/>
          <w:szCs w:val="28"/>
        </w:rPr>
      </w:pPr>
    </w:p>
    <w:p w:rsidR="00C53DBD" w:rsidRDefault="00C53DBD" w:rsidP="00C53DBD">
      <w:pPr>
        <w:pStyle w:val="ListParagraph"/>
        <w:tabs>
          <w:tab w:val="left" w:pos="180"/>
        </w:tabs>
        <w:autoSpaceDE w:val="0"/>
        <w:autoSpaceDN w:val="0"/>
        <w:adjustRightInd w:val="0"/>
        <w:spacing w:before="293" w:after="0" w:line="360" w:lineRule="auto"/>
        <w:ind w:left="555"/>
        <w:jc w:val="center"/>
        <w:rPr>
          <w:rFonts w:ascii="Times New Roman" w:hAnsi="Times New Roman"/>
          <w:b/>
          <w:bCs/>
          <w:sz w:val="28"/>
          <w:szCs w:val="28"/>
        </w:rPr>
      </w:pPr>
    </w:p>
    <w:p w:rsidR="00C53DBD" w:rsidRDefault="00C53DBD" w:rsidP="00C53DBD">
      <w:pPr>
        <w:pStyle w:val="ListParagraph"/>
        <w:tabs>
          <w:tab w:val="left" w:pos="180"/>
        </w:tabs>
        <w:autoSpaceDE w:val="0"/>
        <w:autoSpaceDN w:val="0"/>
        <w:adjustRightInd w:val="0"/>
        <w:spacing w:before="293" w:after="0" w:line="360" w:lineRule="auto"/>
        <w:ind w:left="555"/>
        <w:jc w:val="center"/>
        <w:rPr>
          <w:rFonts w:ascii="Times New Roman" w:hAnsi="Times New Roman"/>
          <w:b/>
          <w:bCs/>
          <w:sz w:val="28"/>
          <w:szCs w:val="28"/>
        </w:rPr>
      </w:pPr>
    </w:p>
    <w:p w:rsidR="00C53DBD" w:rsidRDefault="00C53DBD" w:rsidP="00C53DBD">
      <w:pPr>
        <w:pStyle w:val="ListParagraph"/>
        <w:tabs>
          <w:tab w:val="left" w:pos="180"/>
        </w:tabs>
        <w:autoSpaceDE w:val="0"/>
        <w:autoSpaceDN w:val="0"/>
        <w:adjustRightInd w:val="0"/>
        <w:spacing w:before="293" w:after="0" w:line="360" w:lineRule="auto"/>
        <w:ind w:left="555"/>
        <w:jc w:val="center"/>
        <w:rPr>
          <w:rFonts w:ascii="Times New Roman" w:hAnsi="Times New Roman"/>
          <w:b/>
          <w:bCs/>
          <w:sz w:val="28"/>
          <w:szCs w:val="28"/>
        </w:rPr>
      </w:pPr>
    </w:p>
    <w:p w:rsidR="00C53DBD" w:rsidRPr="00F41327" w:rsidRDefault="00C53DBD" w:rsidP="00C53DBD">
      <w:pPr>
        <w:pStyle w:val="ListParagraph"/>
        <w:tabs>
          <w:tab w:val="left" w:pos="180"/>
        </w:tabs>
        <w:autoSpaceDE w:val="0"/>
        <w:autoSpaceDN w:val="0"/>
        <w:adjustRightInd w:val="0"/>
        <w:spacing w:before="293" w:after="0" w:line="360" w:lineRule="auto"/>
        <w:ind w:left="555"/>
        <w:jc w:val="center"/>
        <w:rPr>
          <w:rFonts w:ascii="Times New Roman" w:hAnsi="Times New Roman"/>
          <w:b/>
          <w:bCs/>
          <w:sz w:val="28"/>
          <w:szCs w:val="28"/>
        </w:rPr>
      </w:pPr>
      <w:r w:rsidRPr="00F41327">
        <w:rPr>
          <w:rFonts w:ascii="Times New Roman" w:hAnsi="Times New Roman"/>
          <w:b/>
          <w:bCs/>
          <w:sz w:val="28"/>
          <w:szCs w:val="28"/>
        </w:rPr>
        <w:t>REFERENCES</w:t>
      </w:r>
    </w:p>
    <w:p w:rsidR="00C53DBD" w:rsidRPr="00687C7C" w:rsidRDefault="00C53DBD" w:rsidP="00C53DBD">
      <w:pPr>
        <w:tabs>
          <w:tab w:val="left" w:pos="180"/>
        </w:tabs>
        <w:autoSpaceDE w:val="0"/>
        <w:autoSpaceDN w:val="0"/>
        <w:adjustRightInd w:val="0"/>
        <w:spacing w:before="293" w:after="0" w:line="360" w:lineRule="auto"/>
        <w:ind w:left="360"/>
        <w:jc w:val="both"/>
        <w:rPr>
          <w:rFonts w:ascii="Times New Roman" w:hAnsi="Times New Roman"/>
          <w:b/>
          <w:bCs/>
          <w:sz w:val="32"/>
          <w:szCs w:val="28"/>
        </w:rPr>
      </w:pPr>
    </w:p>
    <w:p w:rsidR="00C53DBD" w:rsidRPr="00687C7C" w:rsidRDefault="00C53DBD" w:rsidP="00C53DBD">
      <w:pPr>
        <w:pStyle w:val="Default"/>
        <w:numPr>
          <w:ilvl w:val="0"/>
          <w:numId w:val="10"/>
        </w:numPr>
        <w:tabs>
          <w:tab w:val="left" w:pos="180"/>
        </w:tabs>
        <w:spacing w:before="276"/>
        <w:ind w:left="810" w:right="373"/>
        <w:jc w:val="both"/>
        <w:rPr>
          <w:szCs w:val="23"/>
        </w:rPr>
      </w:pPr>
      <w:r w:rsidRPr="00687C7C">
        <w:rPr>
          <w:szCs w:val="23"/>
        </w:rPr>
        <w:t>USB 3.0 specifications released by USB consortium Chip magazine 06/2009</w:t>
      </w:r>
    </w:p>
    <w:p w:rsidR="00C53DBD" w:rsidRPr="00687C7C" w:rsidRDefault="00C53DBD" w:rsidP="00C53DBD">
      <w:pPr>
        <w:pStyle w:val="Default"/>
        <w:numPr>
          <w:ilvl w:val="0"/>
          <w:numId w:val="10"/>
        </w:numPr>
        <w:tabs>
          <w:tab w:val="left" w:pos="180"/>
        </w:tabs>
        <w:spacing w:before="276"/>
        <w:ind w:left="810" w:right="373"/>
        <w:jc w:val="both"/>
        <w:rPr>
          <w:szCs w:val="23"/>
        </w:rPr>
      </w:pPr>
      <w:r w:rsidRPr="00687C7C">
        <w:rPr>
          <w:szCs w:val="23"/>
        </w:rPr>
        <w:t>http://www.reghardware.co.uk/2009/05/25/superspeed_usb_3_guide</w:t>
      </w:r>
    </w:p>
    <w:p w:rsidR="00C53DBD" w:rsidRPr="00687C7C" w:rsidRDefault="00C53DBD" w:rsidP="00C53DBD">
      <w:pPr>
        <w:pStyle w:val="Default"/>
        <w:numPr>
          <w:ilvl w:val="0"/>
          <w:numId w:val="10"/>
        </w:numPr>
        <w:tabs>
          <w:tab w:val="left" w:pos="180"/>
        </w:tabs>
        <w:spacing w:before="276"/>
        <w:ind w:left="810" w:right="373"/>
        <w:jc w:val="both"/>
        <w:rPr>
          <w:szCs w:val="23"/>
        </w:rPr>
      </w:pPr>
      <w:r w:rsidRPr="00687C7C">
        <w:rPr>
          <w:szCs w:val="23"/>
        </w:rPr>
        <w:t>http://en.wikipedia.org/wiki/Universal_Serial_bus</w:t>
      </w:r>
    </w:p>
    <w:p w:rsidR="00C53DBD" w:rsidRPr="00687C7C" w:rsidRDefault="00C53DBD" w:rsidP="00C53DBD">
      <w:pPr>
        <w:pStyle w:val="Default"/>
        <w:numPr>
          <w:ilvl w:val="0"/>
          <w:numId w:val="10"/>
        </w:numPr>
        <w:tabs>
          <w:tab w:val="left" w:pos="180"/>
        </w:tabs>
        <w:spacing w:before="276"/>
        <w:ind w:left="810" w:right="373"/>
        <w:jc w:val="both"/>
        <w:rPr>
          <w:szCs w:val="23"/>
        </w:rPr>
      </w:pPr>
      <w:r w:rsidRPr="00687C7C">
        <w:rPr>
          <w:szCs w:val="23"/>
        </w:rPr>
        <w:t xml:space="preserve">http://www.usb.org/developers/docs </w:t>
      </w:r>
    </w:p>
    <w:p w:rsidR="00C53DBD" w:rsidRPr="00687C7C" w:rsidRDefault="00C53DBD" w:rsidP="00C53DBD">
      <w:pPr>
        <w:pStyle w:val="Default"/>
        <w:numPr>
          <w:ilvl w:val="0"/>
          <w:numId w:val="10"/>
        </w:numPr>
        <w:tabs>
          <w:tab w:val="left" w:pos="180"/>
        </w:tabs>
        <w:spacing w:before="276"/>
        <w:ind w:left="810" w:right="373"/>
        <w:jc w:val="both"/>
        <w:rPr>
          <w:szCs w:val="23"/>
        </w:rPr>
      </w:pPr>
      <w:r w:rsidRPr="00687C7C">
        <w:rPr>
          <w:szCs w:val="23"/>
        </w:rPr>
        <w:t xml:space="preserve">http://www.wired.com/gadgetlab/2008/11/superspeed-us-1 </w:t>
      </w:r>
    </w:p>
    <w:p w:rsidR="00C53DBD" w:rsidRPr="00687C7C" w:rsidRDefault="00C53DBD" w:rsidP="00C53DBD">
      <w:pPr>
        <w:pStyle w:val="Default"/>
        <w:numPr>
          <w:ilvl w:val="0"/>
          <w:numId w:val="10"/>
        </w:numPr>
        <w:tabs>
          <w:tab w:val="left" w:pos="180"/>
        </w:tabs>
        <w:spacing w:before="276"/>
        <w:ind w:left="810" w:right="373"/>
        <w:jc w:val="both"/>
        <w:rPr>
          <w:szCs w:val="23"/>
        </w:rPr>
      </w:pPr>
      <w:r w:rsidRPr="00687C7C">
        <w:rPr>
          <w:szCs w:val="23"/>
        </w:rPr>
        <w:t>http://tech.blorge.com</w:t>
      </w:r>
    </w:p>
    <w:p w:rsidR="00C53DBD" w:rsidRPr="00BA5502" w:rsidRDefault="00C53DBD" w:rsidP="00C53DBD">
      <w:pPr>
        <w:pStyle w:val="ListParagraph"/>
        <w:numPr>
          <w:ilvl w:val="0"/>
          <w:numId w:val="10"/>
        </w:numPr>
        <w:tabs>
          <w:tab w:val="left" w:pos="180"/>
        </w:tabs>
        <w:autoSpaceDE w:val="0"/>
        <w:autoSpaceDN w:val="0"/>
        <w:adjustRightInd w:val="0"/>
        <w:spacing w:before="293" w:after="0" w:line="240" w:lineRule="auto"/>
        <w:ind w:left="810"/>
        <w:jc w:val="both"/>
        <w:rPr>
          <w:rFonts w:ascii="Times New Roman" w:hAnsi="Times New Roman"/>
          <w:color w:val="000000"/>
          <w:sz w:val="24"/>
          <w:szCs w:val="23"/>
        </w:rPr>
      </w:pPr>
      <w:r w:rsidRPr="00BA5502">
        <w:rPr>
          <w:rFonts w:ascii="Times New Roman" w:hAnsi="Times New Roman"/>
          <w:sz w:val="24"/>
          <w:szCs w:val="23"/>
        </w:rPr>
        <w:t>http://www.interfacebus.com</w:t>
      </w:r>
    </w:p>
    <w:p w:rsidR="00FD6294" w:rsidRPr="00FD6294" w:rsidRDefault="00FD6294" w:rsidP="00C53DBD">
      <w:pPr>
        <w:pStyle w:val="Default"/>
        <w:tabs>
          <w:tab w:val="left" w:pos="180"/>
        </w:tabs>
        <w:spacing w:line="360" w:lineRule="auto"/>
        <w:ind w:left="555"/>
        <w:rPr>
          <w:b/>
          <w:bCs/>
          <w:sz w:val="28"/>
          <w:szCs w:val="28"/>
        </w:rPr>
      </w:pPr>
      <w:r>
        <w:rPr>
          <w:sz w:val="23"/>
          <w:szCs w:val="23"/>
        </w:rPr>
        <w:br w:type="page"/>
      </w:r>
    </w:p>
    <w:p w:rsidR="00D63256" w:rsidRPr="00832DE1" w:rsidRDefault="00D63256" w:rsidP="00795FFD">
      <w:pPr>
        <w:spacing w:line="360" w:lineRule="auto"/>
        <w:jc w:val="center"/>
        <w:rPr>
          <w:rFonts w:ascii="Times New Roman" w:hAnsi="Times New Roman" w:cs="Times New Roman"/>
          <w:b/>
          <w:bCs/>
          <w:sz w:val="28"/>
          <w:szCs w:val="28"/>
        </w:rPr>
      </w:pPr>
    </w:p>
    <w:sectPr w:rsidR="00D63256" w:rsidRPr="00832DE1" w:rsidSect="008A5251">
      <w:pgSz w:w="11907" w:h="16839" w:code="9"/>
      <w:pgMar w:top="1440" w:right="1440" w:bottom="1440" w:left="144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21F83" w:rsidRDefault="00C21F83" w:rsidP="00832DE1">
      <w:pPr>
        <w:spacing w:after="0" w:line="240" w:lineRule="auto"/>
      </w:pPr>
      <w:r>
        <w:separator/>
      </w:r>
    </w:p>
  </w:endnote>
  <w:endnote w:type="continuationSeparator" w:id="1">
    <w:p w:rsidR="00C21F83" w:rsidRDefault="00C21F83" w:rsidP="00832DE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21F83" w:rsidRDefault="00C21F83" w:rsidP="00832DE1">
      <w:pPr>
        <w:spacing w:after="0" w:line="240" w:lineRule="auto"/>
      </w:pPr>
      <w:r>
        <w:separator/>
      </w:r>
    </w:p>
  </w:footnote>
  <w:footnote w:type="continuationSeparator" w:id="1">
    <w:p w:rsidR="00C21F83" w:rsidRDefault="00C21F83" w:rsidP="00832DE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B1BD3"/>
    <w:multiLevelType w:val="hybridMultilevel"/>
    <w:tmpl w:val="4296E6A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ACE23A1"/>
    <w:multiLevelType w:val="hybridMultilevel"/>
    <w:tmpl w:val="12A239F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1616E91"/>
    <w:multiLevelType w:val="hybridMultilevel"/>
    <w:tmpl w:val="E234824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CCB5A88"/>
    <w:multiLevelType w:val="hybridMultilevel"/>
    <w:tmpl w:val="C3FE65B4"/>
    <w:lvl w:ilvl="0" w:tplc="132A9EB2">
      <w:start w:val="1"/>
      <w:numFmt w:val="bullet"/>
      <w:lvlText w:val=""/>
      <w:lvlJc w:val="left"/>
      <w:pPr>
        <w:ind w:left="1080" w:hanging="360"/>
      </w:pPr>
      <w:rPr>
        <w:rFonts w:ascii="Symbol" w:hAnsi="Symbol" w:hint="default"/>
        <w:sz w:val="3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36924D36"/>
    <w:multiLevelType w:val="multilevel"/>
    <w:tmpl w:val="B0FAD61E"/>
    <w:lvl w:ilvl="0">
      <w:start w:val="3"/>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3DD839D9"/>
    <w:multiLevelType w:val="hybridMultilevel"/>
    <w:tmpl w:val="031495F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4CDA1FA4"/>
    <w:multiLevelType w:val="hybridMultilevel"/>
    <w:tmpl w:val="FF527A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5039561A"/>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8">
    <w:nsid w:val="5F4A74E0"/>
    <w:multiLevelType w:val="hybridMultilevel"/>
    <w:tmpl w:val="ECC274C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7246483F"/>
    <w:multiLevelType w:val="hybridMultilevel"/>
    <w:tmpl w:val="DEFC1E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3"/>
  </w:num>
  <w:num w:numId="3">
    <w:abstractNumId w:val="7"/>
  </w:num>
  <w:num w:numId="4">
    <w:abstractNumId w:val="4"/>
  </w:num>
  <w:num w:numId="5">
    <w:abstractNumId w:val="8"/>
  </w:num>
  <w:num w:numId="6">
    <w:abstractNumId w:val="0"/>
  </w:num>
  <w:num w:numId="7">
    <w:abstractNumId w:val="9"/>
  </w:num>
  <w:num w:numId="8">
    <w:abstractNumId w:val="6"/>
  </w:num>
  <w:num w:numId="9">
    <w:abstractNumId w:val="2"/>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DB655A"/>
    <w:rsid w:val="0004147F"/>
    <w:rsid w:val="00055998"/>
    <w:rsid w:val="000756A2"/>
    <w:rsid w:val="000808A2"/>
    <w:rsid w:val="000C3B84"/>
    <w:rsid w:val="001714D4"/>
    <w:rsid w:val="00312013"/>
    <w:rsid w:val="00376469"/>
    <w:rsid w:val="00471400"/>
    <w:rsid w:val="005722FD"/>
    <w:rsid w:val="006024F0"/>
    <w:rsid w:val="0060574C"/>
    <w:rsid w:val="00795FFD"/>
    <w:rsid w:val="007D07DC"/>
    <w:rsid w:val="007E3A6B"/>
    <w:rsid w:val="00832DE1"/>
    <w:rsid w:val="00877252"/>
    <w:rsid w:val="00892D3C"/>
    <w:rsid w:val="008A5251"/>
    <w:rsid w:val="009244B8"/>
    <w:rsid w:val="00942F31"/>
    <w:rsid w:val="00951726"/>
    <w:rsid w:val="009B6F8A"/>
    <w:rsid w:val="009F53E1"/>
    <w:rsid w:val="00A22454"/>
    <w:rsid w:val="00AB308A"/>
    <w:rsid w:val="00AC44C9"/>
    <w:rsid w:val="00B05396"/>
    <w:rsid w:val="00BB1E06"/>
    <w:rsid w:val="00C21F83"/>
    <w:rsid w:val="00C53DBD"/>
    <w:rsid w:val="00D0477D"/>
    <w:rsid w:val="00D63256"/>
    <w:rsid w:val="00D97073"/>
    <w:rsid w:val="00DB655A"/>
    <w:rsid w:val="00EC0B4E"/>
    <w:rsid w:val="00FD629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2F3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B655A"/>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832DE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2DE1"/>
  </w:style>
  <w:style w:type="paragraph" w:styleId="Footer">
    <w:name w:val="footer"/>
    <w:basedOn w:val="Normal"/>
    <w:link w:val="FooterChar"/>
    <w:uiPriority w:val="99"/>
    <w:unhideWhenUsed/>
    <w:rsid w:val="00832DE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2DE1"/>
  </w:style>
  <w:style w:type="paragraph" w:styleId="BalloonText">
    <w:name w:val="Balloon Text"/>
    <w:basedOn w:val="Normal"/>
    <w:link w:val="BalloonTextChar"/>
    <w:uiPriority w:val="99"/>
    <w:semiHidden/>
    <w:unhideWhenUsed/>
    <w:rsid w:val="00832DE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2DE1"/>
    <w:rPr>
      <w:rFonts w:ascii="Tahoma" w:hAnsi="Tahoma" w:cs="Tahoma"/>
      <w:sz w:val="16"/>
      <w:szCs w:val="16"/>
    </w:rPr>
  </w:style>
  <w:style w:type="paragraph" w:styleId="ListParagraph">
    <w:name w:val="List Paragraph"/>
    <w:basedOn w:val="Normal"/>
    <w:uiPriority w:val="34"/>
    <w:qFormat/>
    <w:rsid w:val="00C53DBD"/>
    <w:pPr>
      <w:ind w:left="720"/>
      <w:contextualSpacing/>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image" Target="media/image6.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TotalTime>
  <Pages>23</Pages>
  <Words>3401</Words>
  <Characters>19387</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SUPERSPEED USB</vt:lpstr>
    </vt:vector>
  </TitlesOfParts>
  <Company/>
  <LinksUpToDate>false</LinksUpToDate>
  <CharactersWithSpaces>22743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Electronics IEEE Projects</dc:title>
  <dc:subject>ECE IEEE Projects</dc:subject>
  <dc:description>Electronics IEEE Projects</dc:description>
  <cp:lastModifiedBy>Brigade</cp:lastModifiedBy>
  <dcterms:created xsi:type="dcterms:W3CDTF">2011-03-30T03:03:00Z</dcterms:created>
  <dcterms:modified xsi:type="dcterms:W3CDTF">2011-08-23T18:06:00Z</dcterms:modified>
</cp:coreProperties>
</file>